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677"/>
      </w:tblGrid>
      <w:tr w:rsidR="00B47313" w:rsidRPr="00B47313">
        <w:tc>
          <w:tcPr>
            <w:tcW w:w="5812" w:type="dxa"/>
          </w:tcPr>
          <w:p w:rsidR="00B47313" w:rsidRPr="00EB04A5" w:rsidRDefault="002D2047" w:rsidP="00B341FD">
            <w:r>
              <w:t>А</w:t>
            </w:r>
            <w:r w:rsidR="00EF1950">
              <w:t xml:space="preserve">кционерное общество </w:t>
            </w:r>
            <w:r w:rsidR="00EF1950">
              <w:sym w:font="Symbol" w:char="F0B2"/>
            </w:r>
            <w:r w:rsidR="00B341FD">
              <w:t xml:space="preserve">Центральный </w:t>
            </w:r>
          </w:p>
          <w:p w:rsidR="00B47313" w:rsidRPr="00B47313" w:rsidRDefault="00B341FD" w:rsidP="00B341FD">
            <w:r>
              <w:t>н</w:t>
            </w:r>
            <w:r w:rsidR="00EF1950">
              <w:t xml:space="preserve">аучно-исследовательский институт </w:t>
            </w:r>
          </w:p>
          <w:p w:rsidR="00EF1950" w:rsidRDefault="00EF1950" w:rsidP="00B341FD">
            <w:pPr>
              <w:rPr>
                <w:sz w:val="24"/>
              </w:rPr>
            </w:pPr>
            <w:r>
              <w:t>транспортного строительства</w:t>
            </w:r>
            <w:r>
              <w:sym w:font="Symbol" w:char="F0B2"/>
            </w:r>
            <w:r>
              <w:t xml:space="preserve"> (АО ЦНИИ</w:t>
            </w:r>
            <w:r w:rsidR="00B341FD">
              <w:t>Т</w:t>
            </w:r>
            <w:r>
              <w:t>С)</w:t>
            </w:r>
          </w:p>
        </w:tc>
        <w:tc>
          <w:tcPr>
            <w:tcW w:w="284" w:type="dxa"/>
          </w:tcPr>
          <w:p w:rsidR="00EF1950" w:rsidRDefault="00EF1950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B47313" w:rsidRPr="00B47313" w:rsidRDefault="00EF1950" w:rsidP="0045248B">
            <w:pPr>
              <w:tabs>
                <w:tab w:val="left" w:pos="315"/>
              </w:tabs>
              <w:jc w:val="right"/>
              <w:rPr>
                <w:spacing w:val="20"/>
                <w:lang w:val="en-GB"/>
              </w:rPr>
            </w:pPr>
            <w:r w:rsidRPr="00B47313">
              <w:rPr>
                <w:spacing w:val="20"/>
                <w:lang w:val="en-GB"/>
              </w:rPr>
              <w:t xml:space="preserve">Joint </w:t>
            </w:r>
            <w:r w:rsidR="0045248B" w:rsidRPr="00B47313">
              <w:rPr>
                <w:spacing w:val="20"/>
                <w:lang w:val="en-US"/>
              </w:rPr>
              <w:t xml:space="preserve"> </w:t>
            </w:r>
            <w:r w:rsidRPr="00B47313">
              <w:rPr>
                <w:spacing w:val="20"/>
                <w:lang w:val="en-GB"/>
              </w:rPr>
              <w:t xml:space="preserve">Stock Company </w:t>
            </w:r>
          </w:p>
          <w:p w:rsidR="00EF1950" w:rsidRPr="00B47313" w:rsidRDefault="00EF1950" w:rsidP="00B47313">
            <w:pPr>
              <w:tabs>
                <w:tab w:val="left" w:pos="315"/>
              </w:tabs>
              <w:jc w:val="right"/>
              <w:rPr>
                <w:spacing w:val="20"/>
                <w:lang w:val="en-GB"/>
              </w:rPr>
            </w:pPr>
            <w:r w:rsidRPr="00B47313">
              <w:rPr>
                <w:spacing w:val="20"/>
                <w:lang w:val="en-GB"/>
              </w:rPr>
              <w:sym w:font="Symbol" w:char="F0B2"/>
            </w:r>
            <w:r w:rsidR="00B47313" w:rsidRPr="00B47313">
              <w:rPr>
                <w:spacing w:val="20"/>
                <w:lang w:val="en-US"/>
              </w:rPr>
              <w:t xml:space="preserve">Central </w:t>
            </w:r>
            <w:r w:rsidRPr="00B47313">
              <w:rPr>
                <w:spacing w:val="20"/>
                <w:lang w:val="en-GB"/>
              </w:rPr>
              <w:t>Transport Construction</w:t>
            </w:r>
          </w:p>
          <w:p w:rsidR="00EF1950" w:rsidRPr="00B47313" w:rsidRDefault="00EF1950" w:rsidP="00BF4B3D">
            <w:pPr>
              <w:jc w:val="right"/>
              <w:rPr>
                <w:sz w:val="24"/>
                <w:lang w:val="en-GB"/>
              </w:rPr>
            </w:pPr>
            <w:r w:rsidRPr="00B47313">
              <w:rPr>
                <w:spacing w:val="20"/>
                <w:lang w:val="en-GB"/>
              </w:rPr>
              <w:t>Research Institute</w:t>
            </w:r>
            <w:r w:rsidRPr="00B47313">
              <w:rPr>
                <w:spacing w:val="20"/>
                <w:lang w:val="en-GB"/>
              </w:rPr>
              <w:sym w:font="Symbol" w:char="F0B2"/>
            </w:r>
            <w:r w:rsidRPr="00B47313">
              <w:rPr>
                <w:spacing w:val="20"/>
                <w:lang w:val="en-GB"/>
              </w:rPr>
              <w:t xml:space="preserve"> (TsNII</w:t>
            </w:r>
            <w:r w:rsidR="00B341FD" w:rsidRPr="00B47313">
              <w:rPr>
                <w:spacing w:val="20"/>
              </w:rPr>
              <w:t>Т</w:t>
            </w:r>
            <w:r w:rsidRPr="00B47313">
              <w:rPr>
                <w:spacing w:val="20"/>
                <w:lang w:val="en-GB"/>
              </w:rPr>
              <w:t>S)</w:t>
            </w:r>
          </w:p>
        </w:tc>
      </w:tr>
    </w:tbl>
    <w:p w:rsidR="00EF1950" w:rsidRDefault="00EF1950" w:rsidP="0073193E">
      <w:pPr>
        <w:framePr w:w="3997" w:h="1576" w:hSpace="181" w:wrap="around" w:vAnchor="text" w:hAnchor="page" w:x="852" w:y="92"/>
        <w:rPr>
          <w:b/>
          <w:sz w:val="24"/>
        </w:rPr>
      </w:pPr>
      <w:r>
        <w:rPr>
          <w:b/>
        </w:rPr>
        <w:t xml:space="preserve">Испытательный центр </w:t>
      </w:r>
      <w:r w:rsidR="00B341F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</w:t>
      </w:r>
    </w:p>
    <w:p w:rsidR="00EF1950" w:rsidRDefault="00EF1950" w:rsidP="0073193E">
      <w:pPr>
        <w:framePr w:w="3997" w:h="1576" w:hSpace="181" w:wrap="around" w:vAnchor="text" w:hAnchor="page" w:x="852" w:y="92"/>
        <w:rPr>
          <w:b/>
        </w:rPr>
      </w:pPr>
      <w:r>
        <w:rPr>
          <w:b/>
          <w:sz w:val="24"/>
        </w:rPr>
        <w:t>“</w:t>
      </w:r>
      <w:r w:rsidR="00B341FD">
        <w:rPr>
          <w:b/>
          <w:sz w:val="24"/>
        </w:rPr>
        <w:t>ТС</w:t>
      </w:r>
      <w:r>
        <w:rPr>
          <w:b/>
          <w:sz w:val="24"/>
        </w:rPr>
        <w:t xml:space="preserve"> - ТЕСТ"  </w:t>
      </w:r>
      <w:r>
        <w:rPr>
          <w:b/>
        </w:rPr>
        <w:t xml:space="preserve">    </w:t>
      </w:r>
    </w:p>
    <w:p w:rsidR="004D453F" w:rsidRDefault="004D453F" w:rsidP="0073193E">
      <w:pPr>
        <w:framePr w:w="3997" w:h="1576" w:hSpace="181" w:wrap="around" w:vAnchor="text" w:hAnchor="page" w:x="852" w:y="92"/>
        <w:rPr>
          <w:b/>
          <w:sz w:val="28"/>
        </w:rPr>
      </w:pPr>
    </w:p>
    <w:p w:rsidR="00EF1950" w:rsidRDefault="00EF1950" w:rsidP="0073193E">
      <w:pPr>
        <w:framePr w:w="3997" w:h="1576" w:hSpace="181" w:wrap="around" w:vAnchor="text" w:hAnchor="page" w:x="852" w:y="92"/>
      </w:pPr>
      <w:r>
        <w:t xml:space="preserve">129329, Москва, </w:t>
      </w:r>
      <w:r w:rsidR="003E0E97">
        <w:t>Игарский пр-д, 2</w:t>
      </w:r>
      <w:r w:rsidR="001F5FF9">
        <w:t>, стр.1</w:t>
      </w:r>
    </w:p>
    <w:p w:rsidR="00EF1950" w:rsidRPr="00B71DC3" w:rsidRDefault="00EF1950" w:rsidP="0073193E">
      <w:pPr>
        <w:framePr w:w="3997" w:h="1576" w:hSpace="181" w:wrap="around" w:vAnchor="text" w:hAnchor="page" w:x="852" w:y="92"/>
        <w:rPr>
          <w:lang w:val="en-GB"/>
        </w:rPr>
      </w:pPr>
      <w:r>
        <w:t>Тел</w:t>
      </w:r>
      <w:r>
        <w:rPr>
          <w:lang w:val="en-GB"/>
        </w:rPr>
        <w:t>. (</w:t>
      </w:r>
      <w:r w:rsidR="008D1303" w:rsidRPr="00CC34BE">
        <w:rPr>
          <w:lang w:val="en-US"/>
        </w:rPr>
        <w:t>49</w:t>
      </w:r>
      <w:r w:rsidR="00CC34BE">
        <w:rPr>
          <w:lang w:val="en-US"/>
        </w:rPr>
        <w:t>5</w:t>
      </w:r>
      <w:r>
        <w:rPr>
          <w:lang w:val="en-GB"/>
        </w:rPr>
        <w:t xml:space="preserve">) </w:t>
      </w:r>
      <w:r w:rsidR="00CC34BE">
        <w:rPr>
          <w:lang w:val="en-GB"/>
        </w:rPr>
        <w:t xml:space="preserve">653-82-45 </w:t>
      </w:r>
      <w:r w:rsidR="00CC34BE">
        <w:t>доб</w:t>
      </w:r>
      <w:r w:rsidR="00CC34BE" w:rsidRPr="00CC34BE">
        <w:rPr>
          <w:lang w:val="en-US"/>
        </w:rPr>
        <w:t>.</w:t>
      </w:r>
      <w:r w:rsidR="00C70323" w:rsidRPr="00B71DC3">
        <w:rPr>
          <w:lang w:val="en-US"/>
        </w:rPr>
        <w:t xml:space="preserve"> </w:t>
      </w:r>
      <w:r w:rsidR="00CC34BE" w:rsidRPr="00B71DC3">
        <w:rPr>
          <w:lang w:val="en-US"/>
        </w:rPr>
        <w:t>4485</w:t>
      </w:r>
      <w:r>
        <w:rPr>
          <w:lang w:val="en-GB"/>
        </w:rPr>
        <w:t xml:space="preserve"> </w:t>
      </w:r>
    </w:p>
    <w:p w:rsidR="00B47313" w:rsidRDefault="00B47313" w:rsidP="0073193E">
      <w:pPr>
        <w:framePr w:w="3861" w:h="1576" w:hSpace="181" w:wrap="around" w:vAnchor="text" w:hAnchor="page" w:x="7633" w:y="92"/>
        <w:jc w:val="right"/>
        <w:rPr>
          <w:b/>
          <w:sz w:val="24"/>
          <w:lang w:val="en-GB"/>
        </w:rPr>
      </w:pPr>
      <w:r>
        <w:rPr>
          <w:b/>
          <w:sz w:val="24"/>
          <w:lang w:val="en-GB"/>
        </w:rPr>
        <w:sym w:font="Symbol" w:char="F0B2"/>
      </w:r>
      <w:r>
        <w:rPr>
          <w:b/>
          <w:sz w:val="24"/>
          <w:lang w:val="en-GB"/>
        </w:rPr>
        <w:t xml:space="preserve"> TS - TEST </w:t>
      </w:r>
      <w:r>
        <w:rPr>
          <w:b/>
          <w:sz w:val="24"/>
          <w:lang w:val="en-GB"/>
        </w:rPr>
        <w:sym w:font="Symbol" w:char="F0B2"/>
      </w:r>
      <w:r>
        <w:rPr>
          <w:b/>
          <w:sz w:val="24"/>
          <w:lang w:val="en-GB"/>
        </w:rPr>
        <w:t xml:space="preserve"> </w:t>
      </w:r>
    </w:p>
    <w:p w:rsidR="00EF1950" w:rsidRPr="00561F79" w:rsidRDefault="00EF1950" w:rsidP="0073193E">
      <w:pPr>
        <w:framePr w:w="3861" w:h="1576" w:hSpace="181" w:wrap="around" w:vAnchor="text" w:hAnchor="page" w:x="7633" w:y="92"/>
        <w:jc w:val="right"/>
        <w:rPr>
          <w:b/>
          <w:sz w:val="24"/>
          <w:lang w:val="en-US"/>
        </w:rPr>
      </w:pPr>
      <w:r>
        <w:rPr>
          <w:b/>
          <w:lang w:val="en-GB"/>
        </w:rPr>
        <w:t>test</w:t>
      </w:r>
      <w:r w:rsidR="00B47313">
        <w:rPr>
          <w:b/>
          <w:lang w:val="en-GB"/>
        </w:rPr>
        <w:t>ing</w:t>
      </w:r>
      <w:r>
        <w:rPr>
          <w:b/>
          <w:lang w:val="en-GB"/>
        </w:rPr>
        <w:t xml:space="preserve"> centre</w:t>
      </w:r>
    </w:p>
    <w:p w:rsidR="00C36489" w:rsidRPr="00561F79" w:rsidRDefault="00C36489" w:rsidP="0073193E">
      <w:pPr>
        <w:framePr w:w="3861" w:h="1576" w:hSpace="181" w:wrap="around" w:vAnchor="text" w:hAnchor="page" w:x="7633" w:y="92"/>
        <w:jc w:val="right"/>
        <w:rPr>
          <w:b/>
          <w:sz w:val="28"/>
          <w:lang w:val="en-US"/>
        </w:rPr>
      </w:pPr>
    </w:p>
    <w:p w:rsidR="00C70323" w:rsidRDefault="00EF1950" w:rsidP="00C36489">
      <w:pPr>
        <w:framePr w:w="3861" w:h="1576" w:hSpace="181" w:wrap="around" w:vAnchor="text" w:hAnchor="page" w:x="7633" w:y="92"/>
        <w:jc w:val="right"/>
        <w:rPr>
          <w:lang w:val="en-GB"/>
        </w:rPr>
      </w:pPr>
      <w:r>
        <w:rPr>
          <w:b/>
          <w:lang w:val="en-GB"/>
        </w:rPr>
        <w:t xml:space="preserve">     </w:t>
      </w:r>
      <w:r>
        <w:rPr>
          <w:lang w:val="en-GB"/>
        </w:rPr>
        <w:t xml:space="preserve">        </w:t>
      </w:r>
      <w:r w:rsidR="00C70323" w:rsidRPr="00FA2821">
        <w:rPr>
          <w:lang w:val="en-US"/>
        </w:rPr>
        <w:t>Igarskiy, 2-</w:t>
      </w:r>
      <w:r w:rsidR="00C70323">
        <w:rPr>
          <w:lang w:val="en-GB"/>
        </w:rPr>
        <w:t>1, 129329, Moscow,</w:t>
      </w:r>
      <w:r w:rsidR="00C70323">
        <w:rPr>
          <w:sz w:val="22"/>
          <w:lang w:val="en-GB"/>
        </w:rPr>
        <w:t xml:space="preserve"> </w:t>
      </w:r>
    </w:p>
    <w:p w:rsidR="00C70323" w:rsidRPr="001D2F8B" w:rsidRDefault="00C70323" w:rsidP="0073193E">
      <w:pPr>
        <w:framePr w:w="3861" w:h="1576" w:hSpace="181" w:wrap="around" w:vAnchor="text" w:hAnchor="page" w:x="7633" w:y="92"/>
        <w:jc w:val="right"/>
      </w:pPr>
      <w:r>
        <w:rPr>
          <w:lang w:val="en-GB"/>
        </w:rPr>
        <w:t xml:space="preserve"> Tel</w:t>
      </w:r>
      <w:r w:rsidRPr="001D2F8B">
        <w:t>. (495) 653</w:t>
      </w:r>
      <w:r w:rsidR="00B71DC3" w:rsidRPr="001D2F8B">
        <w:t>-</w:t>
      </w:r>
      <w:r w:rsidRPr="001D2F8B">
        <w:t>82</w:t>
      </w:r>
      <w:r w:rsidR="00B71DC3" w:rsidRPr="001D2F8B">
        <w:t>-</w:t>
      </w:r>
      <w:r w:rsidRPr="001D2F8B">
        <w:t xml:space="preserve">45 </w:t>
      </w:r>
      <w:r>
        <w:rPr>
          <w:lang w:val="en-US"/>
        </w:rPr>
        <w:t>ext</w:t>
      </w:r>
      <w:r w:rsidRPr="001D2F8B">
        <w:t>. 4485</w:t>
      </w:r>
    </w:p>
    <w:p w:rsidR="00EF1950" w:rsidRPr="001D2F8B" w:rsidRDefault="00EB04A5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4189095</wp:posOffset>
                </wp:positionH>
                <wp:positionV relativeFrom="page">
                  <wp:posOffset>1313815</wp:posOffset>
                </wp:positionV>
                <wp:extent cx="2232025" cy="635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FDCA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9.85pt,103.45pt" to="505.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" o:allowincell="f" strokeweight="1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ge">
                  <wp:posOffset>1267460</wp:posOffset>
                </wp:positionV>
                <wp:extent cx="2232025" cy="635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AF1C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9.45pt,99.8pt" to="505.2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" o:allowincell="f" strokeweight="1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1310640</wp:posOffset>
                </wp:positionV>
                <wp:extent cx="2376170" cy="635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6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EA21" id="Line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pt,103.2pt" to="228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" o:allowincell="f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-381000</wp:posOffset>
                </wp:positionH>
                <wp:positionV relativeFrom="page">
                  <wp:posOffset>1263015</wp:posOffset>
                </wp:positionV>
                <wp:extent cx="2376170" cy="635"/>
                <wp:effectExtent l="0" t="0" r="24130" b="374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61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89C7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0pt,99.45pt" to="157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" o:allowincell="f" strokeweight="1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</w:p>
    <w:p w:rsidR="00B341FD" w:rsidRDefault="00174EEC" w:rsidP="00B341FD">
      <w:pPr>
        <w:framePr w:w="3524" w:h="1157" w:hSpace="180" w:wrap="around" w:vAnchor="text" w:hAnchor="page" w:x="4542" w:y="3"/>
      </w:pPr>
      <w:r w:rsidRPr="002101B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194945</wp:posOffset>
                </wp:positionV>
                <wp:extent cx="1604010" cy="36258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1FD" w:rsidRPr="002101B6" w:rsidRDefault="00B341FD" w:rsidP="00B341FD">
                            <w:pPr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2101B6">
                              <w:rPr>
                                <w:rFonts w:ascii="Arial" w:hAnsi="Arial" w:cs="Arial"/>
                                <w:sz w:val="36"/>
                              </w:rPr>
                              <w:t>ИЦ</w:t>
                            </w:r>
                            <w:r w:rsidRPr="002101B6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2101B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ТС-ТЕСТ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2pt;margin-top:15.35pt;width:126.3pt;height:28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" stroked="f">
                <v:textbox style="mso-fit-shape-to-text:t">
                  <w:txbxContent>
                    <w:p w:rsidR="00B341FD" w:rsidRPr="002101B6" w:rsidRDefault="00B341FD" w:rsidP="00B341FD">
                      <w:pPr>
                        <w:rPr>
                          <w:rFonts w:ascii="Arial" w:hAnsi="Arial" w:cs="Arial"/>
                          <w:sz w:val="44"/>
                        </w:rPr>
                      </w:pPr>
                      <w:r w:rsidRPr="002101B6">
                        <w:rPr>
                          <w:rFonts w:ascii="Arial" w:hAnsi="Arial" w:cs="Arial"/>
                          <w:sz w:val="36"/>
                        </w:rPr>
                        <w:t>ИЦ</w:t>
                      </w:r>
                      <w:r w:rsidRPr="002101B6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2101B6">
                        <w:rPr>
                          <w:rFonts w:ascii="Arial" w:hAnsi="Arial" w:cs="Arial"/>
                          <w:b/>
                          <w:sz w:val="36"/>
                        </w:rPr>
                        <w:t>ТС-ТЕСТ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1829435" cy="732155"/>
                <wp:effectExtent l="0" t="0" r="0" b="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321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4D769" id="Oval 20" o:spid="_x0000_s1026" style="position:absolute;margin-left:14.25pt;margin-top:0;width:144.05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5195" cy="732155"/>
                <wp:effectExtent l="0" t="0" r="0" b="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7321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AAD00" id="Oval 19" o:spid="_x0000_s1026" style="position:absolute;margin-left:0;margin-top:0;width:172.85pt;height: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i35gIAACcGAAAOAAAAZHJzL2Uyb0RvYy54bWysVFtv2jAUfp+0/2D5Pc2FhEDUUNEQpknb&#10;Wqmb9mwSh1hz7Mw2Dd20/75jByi0L9PUg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" o:allowincell="f" filled="f" strokeweight="1pt"/>
            </w:pict>
          </mc:Fallback>
        </mc:AlternateContent>
      </w:r>
    </w:p>
    <w:p w:rsidR="0009084E" w:rsidRPr="001D2F8B" w:rsidRDefault="001D2F8B" w:rsidP="00B71D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904240</wp:posOffset>
                </wp:positionV>
                <wp:extent cx="1919605" cy="5397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8B" w:rsidRDefault="001D2F8B" w:rsidP="001D2F8B">
                            <w:r>
                              <w:t>Аттестат аккредитации</w:t>
                            </w:r>
                          </w:p>
                          <w:p w:rsidR="001D2F8B" w:rsidRPr="00561F79" w:rsidRDefault="001D2F8B" w:rsidP="001D2F8B">
                            <w:r>
                              <w:t xml:space="preserve">№ </w:t>
                            </w:r>
                            <w:r>
                              <w:rPr>
                                <w:lang w:val="en-US"/>
                              </w:rPr>
                              <w:t>POCC</w:t>
                            </w:r>
                            <w:r w:rsidRPr="00561F7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NPO</w:t>
                            </w:r>
                            <w:r w:rsidRPr="00561F79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61F7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IL</w:t>
                            </w:r>
                            <w:r w:rsidRPr="00561F79">
                              <w:t xml:space="preserve"> – 00</w:t>
                            </w:r>
                            <w:r>
                              <w:t>105</w:t>
                            </w:r>
                          </w:p>
                          <w:p w:rsidR="001D2F8B" w:rsidRPr="00561F79" w:rsidRDefault="001D2F8B" w:rsidP="001D2F8B">
                            <w:r>
                              <w:t>Срок действия до 31.08.2022г.</w:t>
                            </w:r>
                            <w:r w:rsidRPr="00561F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31.4pt;margin-top:71.2pt;width:151.15pt;height:4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" stroked="f">
                <v:textbox style="mso-fit-shape-to-text:t">
                  <w:txbxContent>
                    <w:p w:rsidR="001D2F8B" w:rsidRDefault="001D2F8B" w:rsidP="001D2F8B">
                      <w:r>
                        <w:t>Аттестат аккредитации</w:t>
                      </w:r>
                    </w:p>
                    <w:p w:rsidR="001D2F8B" w:rsidRPr="00561F79" w:rsidRDefault="001D2F8B" w:rsidP="001D2F8B">
                      <w:r>
                        <w:t xml:space="preserve">№ </w:t>
                      </w:r>
                      <w:r>
                        <w:rPr>
                          <w:lang w:val="en-US"/>
                        </w:rPr>
                        <w:t>POCC</w:t>
                      </w:r>
                      <w:r w:rsidRPr="00561F79">
                        <w:t>.</w:t>
                      </w:r>
                      <w:r>
                        <w:rPr>
                          <w:lang w:val="en-US"/>
                        </w:rPr>
                        <w:t>NPO</w:t>
                      </w:r>
                      <w:r w:rsidRPr="00561F79">
                        <w:t>/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561F79">
                        <w:t>.</w:t>
                      </w:r>
                      <w:r>
                        <w:rPr>
                          <w:lang w:val="en-US"/>
                        </w:rPr>
                        <w:t>IL</w:t>
                      </w:r>
                      <w:r w:rsidRPr="00561F79">
                        <w:t xml:space="preserve"> – 00</w:t>
                      </w:r>
                      <w:r>
                        <w:t>105</w:t>
                      </w:r>
                    </w:p>
                    <w:p w:rsidR="001D2F8B" w:rsidRPr="00561F79" w:rsidRDefault="001D2F8B" w:rsidP="001D2F8B">
                      <w:r>
                        <w:t>Срок действия до 31.08.2022г.</w:t>
                      </w:r>
                      <w:r w:rsidRPr="00561F7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50" w:rsidRPr="001D2F8B">
        <w:t xml:space="preserve">      </w:t>
      </w:r>
    </w:p>
    <w:p w:rsidR="00E03436" w:rsidRPr="001D2F8B" w:rsidRDefault="00174EEC" w:rsidP="00B71DC3">
      <w:pPr>
        <w:rPr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-2829560</wp:posOffset>
                </wp:positionH>
                <wp:positionV relativeFrom="paragraph">
                  <wp:posOffset>55880</wp:posOffset>
                </wp:positionV>
                <wp:extent cx="1919605" cy="5397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79" w:rsidRDefault="00561F79">
                            <w:r>
                              <w:t>Аттестат аккредитации</w:t>
                            </w:r>
                          </w:p>
                          <w:p w:rsidR="00561F79" w:rsidRPr="00561F79" w:rsidRDefault="00561F79">
                            <w:r>
                              <w:t xml:space="preserve">№ </w:t>
                            </w:r>
                            <w:r>
                              <w:rPr>
                                <w:lang w:val="en-US"/>
                              </w:rPr>
                              <w:t>POCC</w:t>
                            </w:r>
                            <w:r w:rsidRPr="00561F7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NPO</w:t>
                            </w:r>
                            <w:r w:rsidRPr="00561F79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561F79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IL</w:t>
                            </w:r>
                            <w:r w:rsidRPr="00561F79">
                              <w:t xml:space="preserve"> – 00068</w:t>
                            </w:r>
                          </w:p>
                          <w:p w:rsidR="00561F79" w:rsidRPr="00561F79" w:rsidRDefault="00561F79">
                            <w:r>
                              <w:t>Срок действия до 31.08.2021г.</w:t>
                            </w:r>
                            <w:r w:rsidRPr="00561F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222.8pt;margin-top:4.4pt;width:151.15pt;height:42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" stroked="f">
                <v:textbox style="mso-fit-shape-to-text:t">
                  <w:txbxContent>
                    <w:p w:rsidR="00561F79" w:rsidRDefault="00561F79">
                      <w:r>
                        <w:t>Аттестат аккредитации</w:t>
                      </w:r>
                    </w:p>
                    <w:p w:rsidR="00561F79" w:rsidRPr="00561F79" w:rsidRDefault="00561F79">
                      <w:r>
                        <w:t xml:space="preserve">№ </w:t>
                      </w:r>
                      <w:r>
                        <w:rPr>
                          <w:lang w:val="en-US"/>
                        </w:rPr>
                        <w:t>POCC</w:t>
                      </w:r>
                      <w:r w:rsidRPr="00561F79">
                        <w:t>.</w:t>
                      </w:r>
                      <w:r>
                        <w:rPr>
                          <w:lang w:val="en-US"/>
                        </w:rPr>
                        <w:t>NPO</w:t>
                      </w:r>
                      <w:r w:rsidRPr="00561F79">
                        <w:t>/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561F79">
                        <w:t>.</w:t>
                      </w:r>
                      <w:r>
                        <w:rPr>
                          <w:lang w:val="en-US"/>
                        </w:rPr>
                        <w:t>IL</w:t>
                      </w:r>
                      <w:r w:rsidRPr="00561F79">
                        <w:t xml:space="preserve"> – 00068</w:t>
                      </w:r>
                    </w:p>
                    <w:p w:rsidR="00561F79" w:rsidRPr="00561F79" w:rsidRDefault="00561F79">
                      <w:r>
                        <w:t>Срок действия до 31.08.2021г.</w:t>
                      </w:r>
                      <w:r w:rsidRPr="00561F7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084E" w:rsidRPr="00AD5D62" w:rsidRDefault="0009084E" w:rsidP="00AD5D62">
      <w:pPr>
        <w:ind w:left="-113"/>
        <w:jc w:val="right"/>
      </w:pPr>
      <w:r w:rsidRPr="001D2F8B">
        <w:tab/>
      </w:r>
      <w:r w:rsidRPr="001D2F8B">
        <w:tab/>
      </w:r>
      <w:r w:rsidR="00E03436" w:rsidRPr="001D2F8B">
        <w:tab/>
      </w:r>
      <w:r w:rsidR="00E03436" w:rsidRPr="001D2F8B">
        <w:tab/>
      </w:r>
      <w:r w:rsidR="00E03436" w:rsidRPr="001D2F8B">
        <w:tab/>
      </w:r>
      <w:r w:rsidR="00B71DC3" w:rsidRPr="001D2F8B">
        <w:tab/>
      </w:r>
      <w:r w:rsidR="00B71DC3" w:rsidRPr="001D2F8B">
        <w:tab/>
      </w:r>
      <w:r w:rsidR="00B71DC3" w:rsidRPr="001D2F8B">
        <w:tab/>
      </w:r>
      <w:r w:rsidR="00B71DC3" w:rsidRPr="001D2F8B">
        <w:tab/>
      </w:r>
      <w:r w:rsidR="00B71DC3" w:rsidRPr="001D2F8B">
        <w:tab/>
      </w:r>
      <w:r w:rsidR="00B71DC3" w:rsidRPr="001D2F8B">
        <w:tab/>
      </w:r>
      <w:r w:rsidR="00B71DC3" w:rsidRPr="001D2F8B">
        <w:tab/>
      </w:r>
      <w:r w:rsidR="00DC273B">
        <w:t xml:space="preserve">  </w:t>
      </w:r>
      <w:r w:rsidR="00B71DC3">
        <w:rPr>
          <w:iCs/>
          <w:sz w:val="24"/>
        </w:rPr>
        <w:t>УТВЕРЖДАЮ</w:t>
      </w:r>
      <w:r w:rsidR="00B71DC3" w:rsidRPr="00AD5D62">
        <w:rPr>
          <w:sz w:val="23"/>
          <w:szCs w:val="23"/>
        </w:rPr>
        <w:t xml:space="preserve"> </w:t>
      </w:r>
    </w:p>
    <w:p w:rsidR="0009084E" w:rsidRPr="00AD5D62" w:rsidRDefault="00EF1950" w:rsidP="00AD5D62">
      <w:pPr>
        <w:ind w:left="-113"/>
        <w:jc w:val="right"/>
        <w:rPr>
          <w:sz w:val="24"/>
          <w:szCs w:val="24"/>
        </w:rPr>
      </w:pPr>
      <w:r w:rsidRPr="00AD5D62">
        <w:rPr>
          <w:i/>
          <w:sz w:val="22"/>
        </w:rPr>
        <w:t xml:space="preserve">                      </w:t>
      </w:r>
      <w:r w:rsidR="0009084E" w:rsidRPr="00AD5D62">
        <w:rPr>
          <w:i/>
          <w:sz w:val="22"/>
        </w:rPr>
        <w:t xml:space="preserve">                            </w:t>
      </w:r>
      <w:r w:rsidR="00E03436" w:rsidRPr="00AD5D62">
        <w:rPr>
          <w:sz w:val="22"/>
        </w:rPr>
        <w:tab/>
      </w:r>
      <w:r w:rsidR="00E03436" w:rsidRPr="00AD5D62">
        <w:rPr>
          <w:sz w:val="22"/>
        </w:rPr>
        <w:tab/>
      </w:r>
      <w:r w:rsidR="00B71DC3" w:rsidRPr="00AD5D62">
        <w:rPr>
          <w:sz w:val="22"/>
        </w:rPr>
        <w:tab/>
      </w:r>
      <w:r w:rsidR="00B71DC3" w:rsidRPr="00AD5D62">
        <w:rPr>
          <w:sz w:val="22"/>
        </w:rPr>
        <w:tab/>
      </w:r>
      <w:r w:rsidR="00DC273B">
        <w:rPr>
          <w:sz w:val="22"/>
        </w:rPr>
        <w:tab/>
      </w:r>
      <w:r w:rsidR="00DC273B">
        <w:rPr>
          <w:sz w:val="22"/>
        </w:rPr>
        <w:tab/>
      </w:r>
      <w:r w:rsidR="00DC273B">
        <w:rPr>
          <w:sz w:val="22"/>
        </w:rPr>
        <w:tab/>
      </w:r>
      <w:r w:rsidR="00DC273B">
        <w:rPr>
          <w:sz w:val="22"/>
        </w:rPr>
        <w:tab/>
      </w:r>
      <w:r w:rsidR="00AD5D62">
        <w:rPr>
          <w:sz w:val="22"/>
        </w:rPr>
        <w:tab/>
      </w:r>
      <w:r w:rsidR="00AD5D62" w:rsidRPr="00AD5D62">
        <w:rPr>
          <w:sz w:val="24"/>
          <w:szCs w:val="24"/>
        </w:rPr>
        <w:t xml:space="preserve">Руководитель </w:t>
      </w:r>
    </w:p>
    <w:p w:rsidR="0009084E" w:rsidRPr="00B71DC3" w:rsidRDefault="00E03436" w:rsidP="00AD5D62">
      <w:pPr>
        <w:pStyle w:val="5"/>
        <w:jc w:val="right"/>
        <w:rPr>
          <w:b w:val="0"/>
          <w:sz w:val="22"/>
          <w:szCs w:val="22"/>
        </w:rPr>
      </w:pPr>
      <w:r w:rsidRPr="00AD5D62">
        <w:rPr>
          <w:b w:val="0"/>
          <w:sz w:val="24"/>
          <w:szCs w:val="24"/>
        </w:rPr>
        <w:tab/>
      </w:r>
      <w:r w:rsidRPr="00AD5D62">
        <w:rPr>
          <w:b w:val="0"/>
          <w:sz w:val="24"/>
          <w:szCs w:val="24"/>
        </w:rPr>
        <w:tab/>
      </w:r>
      <w:r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B71DC3" w:rsidRPr="00AD5D62">
        <w:rPr>
          <w:b w:val="0"/>
          <w:sz w:val="24"/>
          <w:szCs w:val="24"/>
        </w:rPr>
        <w:tab/>
      </w:r>
      <w:r w:rsidR="00AD5D62">
        <w:rPr>
          <w:b w:val="0"/>
          <w:sz w:val="24"/>
          <w:szCs w:val="24"/>
        </w:rPr>
        <w:tab/>
      </w:r>
      <w:r w:rsidR="00AD5D62" w:rsidRPr="00AD5D62">
        <w:rPr>
          <w:b w:val="0"/>
          <w:sz w:val="24"/>
          <w:szCs w:val="24"/>
        </w:rPr>
        <w:t>ИЦ «ТС-ТЕСТ»</w:t>
      </w:r>
      <w:r w:rsidR="00B71DC3" w:rsidRPr="00AD5D62">
        <w:rPr>
          <w:b w:val="0"/>
          <w:sz w:val="24"/>
          <w:szCs w:val="24"/>
        </w:rPr>
        <w:t xml:space="preserve">, </w:t>
      </w:r>
      <w:r w:rsidR="00C36489" w:rsidRPr="00AD5D62">
        <w:rPr>
          <w:b w:val="0"/>
          <w:sz w:val="24"/>
          <w:szCs w:val="24"/>
        </w:rPr>
        <w:t>к</w:t>
      </w:r>
      <w:r w:rsidR="00B71DC3" w:rsidRPr="00AD5D62">
        <w:rPr>
          <w:b w:val="0"/>
          <w:sz w:val="24"/>
          <w:szCs w:val="24"/>
        </w:rPr>
        <w:t>.т.н.</w:t>
      </w:r>
    </w:p>
    <w:p w:rsidR="0009084E" w:rsidRPr="00E03436" w:rsidRDefault="0009084E" w:rsidP="00561F79">
      <w:pPr>
        <w:pStyle w:val="5"/>
        <w:keepNext w:val="0"/>
        <w:widowControl w:val="0"/>
        <w:spacing w:before="120"/>
        <w:ind w:left="-397"/>
        <w:jc w:val="right"/>
        <w:rPr>
          <w:b w:val="0"/>
          <w:sz w:val="10"/>
        </w:rPr>
      </w:pPr>
      <w:r>
        <w:rPr>
          <w:rFonts w:ascii="Arial" w:hAnsi="Arial" w:cs="Arial"/>
          <w:spacing w:val="-10"/>
          <w:sz w:val="18"/>
        </w:rPr>
        <w:tab/>
      </w:r>
      <w:r>
        <w:rPr>
          <w:rFonts w:ascii="Arial" w:hAnsi="Arial" w:cs="Arial"/>
          <w:spacing w:val="-10"/>
          <w:sz w:val="1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03436">
        <w:rPr>
          <w:b w:val="0"/>
          <w:sz w:val="24"/>
        </w:rPr>
        <w:tab/>
      </w:r>
      <w:r w:rsidR="00E03436" w:rsidRPr="00E03436">
        <w:rPr>
          <w:b w:val="0"/>
          <w:sz w:val="24"/>
        </w:rPr>
        <w:t xml:space="preserve">         </w:t>
      </w:r>
      <w:r w:rsidRPr="00E03436">
        <w:rPr>
          <w:b w:val="0"/>
          <w:sz w:val="24"/>
          <w:u w:val="single"/>
        </w:rPr>
        <w:t xml:space="preserve">                                 </w:t>
      </w:r>
      <w:r w:rsidRPr="00E03436">
        <w:rPr>
          <w:b w:val="0"/>
          <w:sz w:val="24"/>
        </w:rPr>
        <w:t xml:space="preserve">  </w:t>
      </w:r>
      <w:r w:rsidR="00AD5D62">
        <w:rPr>
          <w:b w:val="0"/>
          <w:sz w:val="24"/>
        </w:rPr>
        <w:t>Д.В. Пряхин</w:t>
      </w:r>
    </w:p>
    <w:p w:rsidR="0009084E" w:rsidRDefault="00E03436" w:rsidP="00C36489">
      <w:pPr>
        <w:ind w:left="5664"/>
        <w:jc w:val="righ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 xml:space="preserve"> </w:t>
      </w:r>
      <w:r w:rsidR="0009084E">
        <w:rPr>
          <w:sz w:val="24"/>
          <w:u w:val="single"/>
        </w:rPr>
        <w:t xml:space="preserve">                                            </w:t>
      </w:r>
      <w:r w:rsidR="0009084E">
        <w:rPr>
          <w:sz w:val="24"/>
        </w:rPr>
        <w:t xml:space="preserve">  202</w:t>
      </w:r>
      <w:r w:rsidR="00DF314E">
        <w:rPr>
          <w:sz w:val="24"/>
        </w:rPr>
        <w:t>2</w:t>
      </w:r>
      <w:r w:rsidR="0009084E">
        <w:rPr>
          <w:sz w:val="24"/>
        </w:rPr>
        <w:t xml:space="preserve"> г</w:t>
      </w:r>
      <w:r w:rsidR="0009084E">
        <w:rPr>
          <w:sz w:val="26"/>
        </w:rPr>
        <w:t>.</w:t>
      </w:r>
    </w:p>
    <w:p w:rsidR="0071582E" w:rsidRPr="00E34395" w:rsidRDefault="0071582E" w:rsidP="0009084E">
      <w:pPr>
        <w:rPr>
          <w:b/>
          <w:sz w:val="22"/>
          <w:szCs w:val="22"/>
        </w:rPr>
      </w:pPr>
    </w:p>
    <w:p w:rsidR="00A97829" w:rsidRPr="00857AC2" w:rsidRDefault="00A97829" w:rsidP="00A97829">
      <w:pPr>
        <w:pStyle w:val="5"/>
      </w:pPr>
      <w:r>
        <w:t xml:space="preserve">Протокол испытаний № </w:t>
      </w:r>
      <w:r w:rsidR="00857AC2" w:rsidRPr="00857AC2">
        <w:t>13</w:t>
      </w:r>
    </w:p>
    <w:p w:rsidR="003E5BF7" w:rsidRPr="00857AC2" w:rsidRDefault="003E5BF7" w:rsidP="003E5B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5BF7">
        <w:rPr>
          <w:sz w:val="28"/>
          <w:szCs w:val="28"/>
        </w:rPr>
        <w:t xml:space="preserve">т </w:t>
      </w:r>
      <w:r w:rsidR="00857AC2" w:rsidRPr="00857AC2">
        <w:rPr>
          <w:sz w:val="28"/>
          <w:szCs w:val="28"/>
        </w:rPr>
        <w:t>23</w:t>
      </w:r>
      <w:r w:rsidRPr="003E5BF7">
        <w:rPr>
          <w:sz w:val="28"/>
          <w:szCs w:val="28"/>
        </w:rPr>
        <w:t>.0</w:t>
      </w:r>
      <w:r w:rsidR="00857AC2" w:rsidRPr="00857AC2">
        <w:rPr>
          <w:sz w:val="28"/>
          <w:szCs w:val="28"/>
        </w:rPr>
        <w:t>5</w:t>
      </w:r>
      <w:r w:rsidRPr="003E5BF7">
        <w:rPr>
          <w:sz w:val="28"/>
          <w:szCs w:val="28"/>
        </w:rPr>
        <w:t>.202</w:t>
      </w:r>
      <w:r w:rsidR="00857AC2" w:rsidRPr="00857AC2">
        <w:rPr>
          <w:sz w:val="28"/>
          <w:szCs w:val="28"/>
        </w:rPr>
        <w:t>2</w:t>
      </w:r>
    </w:p>
    <w:p w:rsidR="00A97829" w:rsidRDefault="00A97829" w:rsidP="00A97829">
      <w:pPr>
        <w:jc w:val="center"/>
        <w:rPr>
          <w:b/>
          <w:sz w:val="22"/>
          <w:szCs w:val="22"/>
        </w:rPr>
      </w:pPr>
    </w:p>
    <w:p w:rsidR="00174EEC" w:rsidRPr="0054492B" w:rsidRDefault="00174EEC" w:rsidP="00857AC2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 xml:space="preserve">Основание для проведения </w:t>
      </w:r>
      <w:r>
        <w:rPr>
          <w:b/>
          <w:i/>
          <w:sz w:val="28"/>
          <w:szCs w:val="28"/>
        </w:rPr>
        <w:t>работ</w:t>
      </w:r>
      <w:r w:rsidRPr="0054492B">
        <w:rPr>
          <w:b/>
          <w:sz w:val="28"/>
          <w:szCs w:val="28"/>
        </w:rPr>
        <w:t xml:space="preserve"> </w:t>
      </w:r>
      <w:r w:rsidRPr="0054492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договор </w:t>
      </w:r>
      <w:r w:rsidR="003E5BF7" w:rsidRPr="003E5BF7">
        <w:rPr>
          <w:sz w:val="28"/>
          <w:szCs w:val="28"/>
        </w:rPr>
        <w:t>ТС-ИЦ-2</w:t>
      </w:r>
      <w:r w:rsidR="00857AC2" w:rsidRPr="00857AC2">
        <w:rPr>
          <w:sz w:val="28"/>
          <w:szCs w:val="28"/>
        </w:rPr>
        <w:t>2</w:t>
      </w:r>
      <w:r w:rsidR="003E5BF7" w:rsidRPr="003E5BF7">
        <w:rPr>
          <w:sz w:val="28"/>
          <w:szCs w:val="28"/>
        </w:rPr>
        <w:t>-</w:t>
      </w:r>
      <w:r w:rsidR="00857AC2" w:rsidRPr="00857AC2">
        <w:rPr>
          <w:sz w:val="28"/>
          <w:szCs w:val="28"/>
        </w:rPr>
        <w:t>186</w:t>
      </w:r>
      <w:r w:rsidRPr="004D777D">
        <w:rPr>
          <w:sz w:val="28"/>
          <w:szCs w:val="28"/>
        </w:rPr>
        <w:t xml:space="preserve"> от 2</w:t>
      </w:r>
      <w:r w:rsidR="00857AC2" w:rsidRPr="00857AC2">
        <w:rPr>
          <w:sz w:val="28"/>
          <w:szCs w:val="28"/>
        </w:rPr>
        <w:t>6</w:t>
      </w:r>
      <w:r w:rsidRPr="004D777D">
        <w:rPr>
          <w:sz w:val="28"/>
          <w:szCs w:val="28"/>
        </w:rPr>
        <w:t xml:space="preserve"> </w:t>
      </w:r>
      <w:r w:rsidR="00857AC2">
        <w:rPr>
          <w:sz w:val="28"/>
          <w:szCs w:val="28"/>
        </w:rPr>
        <w:t>апреля</w:t>
      </w:r>
      <w:r w:rsidRPr="004D777D">
        <w:rPr>
          <w:sz w:val="28"/>
          <w:szCs w:val="28"/>
        </w:rPr>
        <w:t xml:space="preserve"> 20</w:t>
      </w:r>
      <w:r w:rsidR="003E5BF7">
        <w:rPr>
          <w:sz w:val="28"/>
          <w:szCs w:val="28"/>
        </w:rPr>
        <w:t>2</w:t>
      </w:r>
      <w:r w:rsidR="00857A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777D">
        <w:rPr>
          <w:sz w:val="28"/>
          <w:szCs w:val="28"/>
        </w:rPr>
        <w:t>г</w:t>
      </w:r>
      <w:r>
        <w:rPr>
          <w:sz w:val="28"/>
          <w:szCs w:val="28"/>
        </w:rPr>
        <w:t xml:space="preserve"> с </w:t>
      </w:r>
      <w:r w:rsidR="006D3979" w:rsidRPr="006D3979">
        <w:rPr>
          <w:sz w:val="28"/>
          <w:szCs w:val="28"/>
        </w:rPr>
        <w:t>ООО «</w:t>
      </w:r>
      <w:r w:rsidR="00857AC2">
        <w:rPr>
          <w:sz w:val="28"/>
          <w:szCs w:val="28"/>
        </w:rPr>
        <w:t>Донской Алюминий</w:t>
      </w:r>
      <w:r w:rsidR="006D3979" w:rsidRPr="006D3979">
        <w:rPr>
          <w:sz w:val="28"/>
          <w:szCs w:val="28"/>
        </w:rPr>
        <w:t>»</w:t>
      </w:r>
      <w:r>
        <w:rPr>
          <w:sz w:val="28"/>
          <w:szCs w:val="28"/>
        </w:rPr>
        <w:t xml:space="preserve">, адрес: </w:t>
      </w:r>
      <w:r w:rsidR="00857AC2" w:rsidRPr="00857AC2">
        <w:rPr>
          <w:sz w:val="28"/>
          <w:szCs w:val="28"/>
        </w:rPr>
        <w:t>347044, Ростовская область, Белокалитвинский район, г. Белая Калитва, ул. Крайняя, 24 лит.А</w:t>
      </w:r>
      <w:r w:rsidRPr="0054492B">
        <w:rPr>
          <w:sz w:val="28"/>
          <w:szCs w:val="28"/>
        </w:rPr>
        <w:t xml:space="preserve">                             </w:t>
      </w:r>
    </w:p>
    <w:p w:rsidR="00174EEC" w:rsidRDefault="00174EEC" w:rsidP="00174EEC">
      <w:pPr>
        <w:spacing w:line="360" w:lineRule="auto"/>
        <w:jc w:val="both"/>
        <w:rPr>
          <w:b/>
          <w:i/>
          <w:sz w:val="28"/>
          <w:szCs w:val="28"/>
        </w:rPr>
      </w:pPr>
    </w:p>
    <w:p w:rsidR="00174EEC" w:rsidRDefault="00174EEC" w:rsidP="00174EEC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>Предъявитель продукции</w:t>
      </w:r>
      <w:r w:rsidRPr="0054492B">
        <w:rPr>
          <w:b/>
          <w:sz w:val="28"/>
          <w:szCs w:val="28"/>
        </w:rPr>
        <w:t xml:space="preserve"> </w:t>
      </w:r>
      <w:r w:rsidRPr="0054492B">
        <w:rPr>
          <w:sz w:val="28"/>
          <w:szCs w:val="28"/>
        </w:rPr>
        <w:t xml:space="preserve">– </w:t>
      </w:r>
      <w:r w:rsidR="006D3979" w:rsidRPr="006D3979">
        <w:rPr>
          <w:sz w:val="28"/>
          <w:szCs w:val="28"/>
        </w:rPr>
        <w:t>ООО «</w:t>
      </w:r>
      <w:r w:rsidR="00857AC2">
        <w:rPr>
          <w:sz w:val="28"/>
          <w:szCs w:val="28"/>
        </w:rPr>
        <w:t>Донской Алюминий</w:t>
      </w:r>
      <w:r w:rsidR="006D3979" w:rsidRPr="006D3979">
        <w:rPr>
          <w:sz w:val="28"/>
          <w:szCs w:val="28"/>
        </w:rPr>
        <w:t>»</w:t>
      </w:r>
    </w:p>
    <w:p w:rsidR="00174EEC" w:rsidRPr="002E2F2E" w:rsidRDefault="00174EEC" w:rsidP="00174EEC">
      <w:pPr>
        <w:spacing w:line="360" w:lineRule="auto"/>
        <w:jc w:val="both"/>
        <w:rPr>
          <w:color w:val="212121"/>
          <w:sz w:val="28"/>
          <w:szCs w:val="28"/>
        </w:rPr>
      </w:pPr>
    </w:p>
    <w:p w:rsidR="00174EEC" w:rsidRPr="000C1742" w:rsidRDefault="00174EEC" w:rsidP="00174EEC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>Наименование продукции</w:t>
      </w:r>
      <w:r>
        <w:rPr>
          <w:b/>
          <w:i/>
          <w:sz w:val="28"/>
          <w:szCs w:val="28"/>
        </w:rPr>
        <w:t xml:space="preserve"> </w:t>
      </w:r>
      <w:r w:rsidR="006D3979" w:rsidRPr="0054492B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857AC2" w:rsidRPr="00857AC2">
        <w:rPr>
          <w:sz w:val="28"/>
          <w:szCs w:val="28"/>
        </w:rPr>
        <w:t>светопрозрачн</w:t>
      </w:r>
      <w:r w:rsidR="00857AC2">
        <w:rPr>
          <w:sz w:val="28"/>
          <w:szCs w:val="28"/>
        </w:rPr>
        <w:t>ый</w:t>
      </w:r>
      <w:r w:rsidR="00857AC2" w:rsidRPr="00857AC2">
        <w:rPr>
          <w:sz w:val="28"/>
          <w:szCs w:val="28"/>
        </w:rPr>
        <w:t xml:space="preserve"> козыр</w:t>
      </w:r>
      <w:r w:rsidR="00857AC2">
        <w:rPr>
          <w:sz w:val="28"/>
          <w:szCs w:val="28"/>
        </w:rPr>
        <w:t>е</w:t>
      </w:r>
      <w:r w:rsidR="00857AC2" w:rsidRPr="00857AC2">
        <w:rPr>
          <w:sz w:val="28"/>
          <w:szCs w:val="28"/>
        </w:rPr>
        <w:t>к на основе алюминиевого профиля</w:t>
      </w:r>
      <w:r w:rsidRPr="000C1742">
        <w:rPr>
          <w:sz w:val="28"/>
          <w:szCs w:val="28"/>
        </w:rPr>
        <w:t xml:space="preserve"> </w:t>
      </w:r>
    </w:p>
    <w:p w:rsidR="00174EEC" w:rsidRPr="0054492B" w:rsidRDefault="00174EEC" w:rsidP="00174EEC">
      <w:pPr>
        <w:spacing w:line="360" w:lineRule="auto"/>
        <w:jc w:val="both"/>
        <w:rPr>
          <w:i/>
          <w:sz w:val="28"/>
          <w:szCs w:val="28"/>
        </w:rPr>
      </w:pPr>
    </w:p>
    <w:p w:rsidR="00174EEC" w:rsidRDefault="00174EEC" w:rsidP="00174EE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работы</w:t>
      </w:r>
      <w:r w:rsidRPr="0054492B">
        <w:rPr>
          <w:b/>
          <w:i/>
          <w:sz w:val="28"/>
          <w:szCs w:val="28"/>
        </w:rPr>
        <w:t xml:space="preserve"> </w:t>
      </w:r>
      <w:r w:rsidRPr="001F41E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определение </w:t>
      </w:r>
      <w:r w:rsidR="00857AC2">
        <w:rPr>
          <w:sz w:val="28"/>
          <w:szCs w:val="28"/>
        </w:rPr>
        <w:t>несущей способности козырька при приложении распределенной нагрузки</w:t>
      </w:r>
      <w:r w:rsidR="005E2BC8">
        <w:rPr>
          <w:sz w:val="28"/>
          <w:szCs w:val="28"/>
        </w:rPr>
        <w:t xml:space="preserve"> </w:t>
      </w:r>
    </w:p>
    <w:p w:rsidR="005E2BC8" w:rsidRDefault="005E2BC8" w:rsidP="00174EEC">
      <w:pPr>
        <w:spacing w:line="360" w:lineRule="auto"/>
        <w:jc w:val="both"/>
        <w:rPr>
          <w:sz w:val="28"/>
          <w:szCs w:val="28"/>
        </w:rPr>
      </w:pPr>
    </w:p>
    <w:p w:rsidR="00174EEC" w:rsidRPr="0054492B" w:rsidRDefault="00174EEC" w:rsidP="00174EEC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 xml:space="preserve">Место проведения </w:t>
      </w:r>
      <w:r>
        <w:rPr>
          <w:b/>
          <w:i/>
          <w:sz w:val="28"/>
          <w:szCs w:val="28"/>
        </w:rPr>
        <w:t xml:space="preserve">работ </w:t>
      </w:r>
      <w:r w:rsidRPr="0054492B">
        <w:rPr>
          <w:sz w:val="28"/>
          <w:szCs w:val="28"/>
        </w:rPr>
        <w:t xml:space="preserve">– Испытательный центр </w:t>
      </w:r>
      <w:r w:rsidR="006D3979">
        <w:rPr>
          <w:sz w:val="28"/>
          <w:szCs w:val="28"/>
        </w:rPr>
        <w:t>«ТС</w:t>
      </w:r>
      <w:r w:rsidRPr="0054492B">
        <w:rPr>
          <w:sz w:val="28"/>
          <w:szCs w:val="28"/>
        </w:rPr>
        <w:t>-ТЕСТ»</w:t>
      </w:r>
      <w:r>
        <w:rPr>
          <w:sz w:val="28"/>
          <w:szCs w:val="28"/>
        </w:rPr>
        <w:t xml:space="preserve"> </w:t>
      </w:r>
      <w:r w:rsidRPr="0054492B">
        <w:rPr>
          <w:sz w:val="28"/>
          <w:szCs w:val="28"/>
        </w:rPr>
        <w:t>АО «</w:t>
      </w:r>
      <w:r w:rsidR="006D3979">
        <w:rPr>
          <w:sz w:val="28"/>
          <w:szCs w:val="28"/>
        </w:rPr>
        <w:t>Центральный н</w:t>
      </w:r>
      <w:r w:rsidRPr="0054492B">
        <w:rPr>
          <w:sz w:val="28"/>
          <w:szCs w:val="28"/>
        </w:rPr>
        <w:t xml:space="preserve">аучно-исследовательского института транспортного строительства, адрес </w:t>
      </w:r>
      <w:r w:rsidR="006D3979" w:rsidRPr="0054492B">
        <w:rPr>
          <w:sz w:val="28"/>
          <w:szCs w:val="28"/>
        </w:rPr>
        <w:t>испытательн</w:t>
      </w:r>
      <w:r w:rsidR="006D3979">
        <w:rPr>
          <w:sz w:val="28"/>
          <w:szCs w:val="28"/>
        </w:rPr>
        <w:t>ой</w:t>
      </w:r>
      <w:r w:rsidR="006D3979" w:rsidRPr="0054492B">
        <w:rPr>
          <w:sz w:val="28"/>
          <w:szCs w:val="28"/>
        </w:rPr>
        <w:t xml:space="preserve"> лаборатории</w:t>
      </w:r>
      <w:r w:rsidRPr="0054492B">
        <w:rPr>
          <w:sz w:val="28"/>
          <w:szCs w:val="28"/>
        </w:rPr>
        <w:t xml:space="preserve"> – 129329, г. Москва, Игарский пр., д. 2, стр.</w:t>
      </w:r>
      <w:r w:rsidR="006D3979" w:rsidRPr="0054492B">
        <w:rPr>
          <w:sz w:val="28"/>
          <w:szCs w:val="28"/>
        </w:rPr>
        <w:t xml:space="preserve">1, </w:t>
      </w:r>
      <w:r w:rsidR="006D3979">
        <w:rPr>
          <w:sz w:val="28"/>
          <w:szCs w:val="28"/>
        </w:rPr>
        <w:t>тел.</w:t>
      </w:r>
      <w:r w:rsidRPr="0054492B">
        <w:rPr>
          <w:sz w:val="28"/>
          <w:szCs w:val="28"/>
        </w:rPr>
        <w:t xml:space="preserve"> </w:t>
      </w:r>
      <w:r w:rsidR="006D3979">
        <w:rPr>
          <w:sz w:val="28"/>
          <w:szCs w:val="28"/>
        </w:rPr>
        <w:t xml:space="preserve">8 </w:t>
      </w:r>
      <w:r w:rsidR="006D3979" w:rsidRPr="006D3979">
        <w:rPr>
          <w:sz w:val="28"/>
          <w:szCs w:val="28"/>
        </w:rPr>
        <w:t xml:space="preserve">(495) 653-82-45 доб. 4485 </w:t>
      </w:r>
      <w:r w:rsidRPr="0054492B">
        <w:rPr>
          <w:sz w:val="28"/>
          <w:szCs w:val="28"/>
        </w:rPr>
        <w:t xml:space="preserve"> </w:t>
      </w:r>
    </w:p>
    <w:p w:rsidR="006D3979" w:rsidRDefault="006D3979" w:rsidP="00174EEC">
      <w:pPr>
        <w:spacing w:line="360" w:lineRule="auto"/>
        <w:jc w:val="both"/>
        <w:rPr>
          <w:b/>
          <w:i/>
          <w:sz w:val="28"/>
          <w:szCs w:val="28"/>
        </w:rPr>
      </w:pPr>
    </w:p>
    <w:p w:rsidR="00857AC2" w:rsidRPr="00857AC2" w:rsidRDefault="00174EEC" w:rsidP="00857AC2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 xml:space="preserve">Сведения о </w:t>
      </w:r>
      <w:r w:rsidR="006D3979">
        <w:rPr>
          <w:b/>
          <w:i/>
          <w:sz w:val="28"/>
          <w:szCs w:val="28"/>
        </w:rPr>
        <w:t>продукции</w:t>
      </w:r>
      <w:r w:rsidR="006D3979" w:rsidRPr="0054492B">
        <w:rPr>
          <w:b/>
          <w:i/>
          <w:sz w:val="28"/>
          <w:szCs w:val="28"/>
        </w:rPr>
        <w:t xml:space="preserve"> </w:t>
      </w:r>
      <w:r w:rsidR="006D3979" w:rsidRPr="0054492B">
        <w:rPr>
          <w:sz w:val="28"/>
          <w:szCs w:val="28"/>
        </w:rPr>
        <w:t>– предъявитель</w:t>
      </w:r>
      <w:r>
        <w:rPr>
          <w:sz w:val="28"/>
          <w:szCs w:val="28"/>
        </w:rPr>
        <w:t xml:space="preserve"> продукции </w:t>
      </w:r>
      <w:r w:rsidR="00684A66">
        <w:rPr>
          <w:sz w:val="28"/>
          <w:szCs w:val="28"/>
        </w:rPr>
        <w:t xml:space="preserve">предоставил </w:t>
      </w:r>
      <w:r w:rsidR="00857AC2" w:rsidRPr="00857AC2">
        <w:rPr>
          <w:sz w:val="28"/>
          <w:szCs w:val="28"/>
        </w:rPr>
        <w:t>контрольный образец светопрозрачного козырька в соответствии с документацией на продукцию:</w:t>
      </w:r>
    </w:p>
    <w:p w:rsidR="00857AC2" w:rsidRPr="00857AC2" w:rsidRDefault="00857AC2" w:rsidP="00857AC2">
      <w:pPr>
        <w:spacing w:line="360" w:lineRule="auto"/>
        <w:jc w:val="both"/>
        <w:rPr>
          <w:sz w:val="28"/>
          <w:szCs w:val="28"/>
        </w:rPr>
      </w:pPr>
      <w:r w:rsidRPr="00857AC2">
        <w:rPr>
          <w:sz w:val="28"/>
          <w:szCs w:val="28"/>
        </w:rPr>
        <w:t xml:space="preserve">- </w:t>
      </w:r>
      <w:r w:rsidR="00684A66">
        <w:rPr>
          <w:sz w:val="28"/>
          <w:szCs w:val="28"/>
        </w:rPr>
        <w:t>а</w:t>
      </w:r>
      <w:r w:rsidR="00BB75D6">
        <w:rPr>
          <w:sz w:val="28"/>
          <w:szCs w:val="28"/>
        </w:rPr>
        <w:t>люминиевый профиль длиной 1200 мм</w:t>
      </w:r>
      <w:r w:rsidRPr="00857AC2">
        <w:rPr>
          <w:sz w:val="28"/>
          <w:szCs w:val="28"/>
        </w:rPr>
        <w:t xml:space="preserve"> - 1 шт.;</w:t>
      </w:r>
    </w:p>
    <w:p w:rsidR="00857AC2" w:rsidRPr="00857AC2" w:rsidRDefault="00857AC2" w:rsidP="00857AC2">
      <w:pPr>
        <w:spacing w:line="360" w:lineRule="auto"/>
        <w:jc w:val="both"/>
        <w:rPr>
          <w:sz w:val="28"/>
          <w:szCs w:val="28"/>
        </w:rPr>
      </w:pPr>
      <w:r w:rsidRPr="00857AC2">
        <w:rPr>
          <w:sz w:val="28"/>
          <w:szCs w:val="28"/>
        </w:rPr>
        <w:t xml:space="preserve">- </w:t>
      </w:r>
      <w:r w:rsidR="00684A66">
        <w:rPr>
          <w:sz w:val="28"/>
          <w:szCs w:val="28"/>
        </w:rPr>
        <w:t>с</w:t>
      </w:r>
      <w:r w:rsidRPr="00857AC2">
        <w:rPr>
          <w:sz w:val="28"/>
          <w:szCs w:val="28"/>
        </w:rPr>
        <w:t>текло - триплекс из прозрачного закаленного стекла 10+10 мм размером 1500x1</w:t>
      </w:r>
      <w:r>
        <w:rPr>
          <w:sz w:val="28"/>
          <w:szCs w:val="28"/>
        </w:rPr>
        <w:t>2</w:t>
      </w:r>
      <w:r w:rsidRPr="00857AC2">
        <w:rPr>
          <w:sz w:val="28"/>
          <w:szCs w:val="28"/>
        </w:rPr>
        <w:t>00 мм – 1 шт;</w:t>
      </w:r>
    </w:p>
    <w:p w:rsidR="00174EEC" w:rsidRDefault="00857AC2" w:rsidP="00857AC2">
      <w:pPr>
        <w:spacing w:line="360" w:lineRule="auto"/>
        <w:jc w:val="both"/>
        <w:rPr>
          <w:sz w:val="28"/>
          <w:szCs w:val="28"/>
        </w:rPr>
      </w:pPr>
      <w:r w:rsidRPr="00857AC2">
        <w:rPr>
          <w:sz w:val="28"/>
          <w:szCs w:val="28"/>
        </w:rPr>
        <w:t>- Элементы крепежа</w:t>
      </w:r>
      <w:r w:rsidR="00BB75D6">
        <w:rPr>
          <w:sz w:val="28"/>
          <w:szCs w:val="28"/>
        </w:rPr>
        <w:t xml:space="preserve"> профиля к стенду и зажима стекла в профиле</w:t>
      </w:r>
      <w:r w:rsidR="004A199C">
        <w:rPr>
          <w:sz w:val="28"/>
          <w:szCs w:val="28"/>
        </w:rPr>
        <w:t>, в том числе, 6 шпилек М12 с гайками и шайбами, 12 винтов М8</w:t>
      </w:r>
    </w:p>
    <w:p w:rsidR="00174EEC" w:rsidRDefault="00174EEC" w:rsidP="00174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EEC" w:rsidRPr="0054492B" w:rsidRDefault="00174EEC" w:rsidP="00174EEC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>Дата получения образц</w:t>
      </w:r>
      <w:r w:rsidR="00BB75D6">
        <w:rPr>
          <w:b/>
          <w:i/>
          <w:sz w:val="28"/>
          <w:szCs w:val="28"/>
        </w:rPr>
        <w:t>а</w:t>
      </w:r>
      <w:r w:rsidRPr="0054492B">
        <w:rPr>
          <w:b/>
          <w:sz w:val="28"/>
          <w:szCs w:val="28"/>
        </w:rPr>
        <w:t xml:space="preserve"> </w:t>
      </w:r>
      <w:r w:rsidRPr="0054492B">
        <w:rPr>
          <w:sz w:val="28"/>
          <w:szCs w:val="28"/>
        </w:rPr>
        <w:t xml:space="preserve">– </w:t>
      </w:r>
      <w:r w:rsidR="00BB75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B75D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5E56CD">
        <w:rPr>
          <w:sz w:val="28"/>
          <w:szCs w:val="28"/>
        </w:rPr>
        <w:t>20</w:t>
      </w:r>
      <w:r w:rsidR="006D3979">
        <w:rPr>
          <w:sz w:val="28"/>
          <w:szCs w:val="28"/>
        </w:rPr>
        <w:t>2</w:t>
      </w:r>
      <w:r w:rsidR="00BB75D6">
        <w:rPr>
          <w:sz w:val="28"/>
          <w:szCs w:val="28"/>
        </w:rPr>
        <w:t>2</w:t>
      </w:r>
      <w:r w:rsidRPr="005E56CD">
        <w:rPr>
          <w:sz w:val="28"/>
          <w:szCs w:val="28"/>
        </w:rPr>
        <w:t xml:space="preserve"> г. </w:t>
      </w:r>
    </w:p>
    <w:p w:rsidR="00174EEC" w:rsidRPr="0054492B" w:rsidRDefault="00174EEC" w:rsidP="00174EEC">
      <w:pPr>
        <w:spacing w:line="360" w:lineRule="auto"/>
        <w:jc w:val="both"/>
        <w:rPr>
          <w:b/>
          <w:i/>
          <w:sz w:val="28"/>
          <w:szCs w:val="28"/>
        </w:rPr>
      </w:pPr>
    </w:p>
    <w:p w:rsidR="00174EEC" w:rsidRDefault="00174EEC" w:rsidP="00174EEC">
      <w:pPr>
        <w:spacing w:line="360" w:lineRule="auto"/>
        <w:jc w:val="both"/>
        <w:rPr>
          <w:sz w:val="28"/>
          <w:szCs w:val="28"/>
        </w:rPr>
      </w:pPr>
      <w:r w:rsidRPr="0054492B">
        <w:rPr>
          <w:b/>
          <w:i/>
          <w:sz w:val="28"/>
          <w:szCs w:val="28"/>
        </w:rPr>
        <w:t xml:space="preserve">Дата </w:t>
      </w:r>
      <w:r>
        <w:rPr>
          <w:b/>
          <w:i/>
          <w:sz w:val="28"/>
          <w:szCs w:val="28"/>
        </w:rPr>
        <w:t>испытания</w:t>
      </w:r>
      <w:r w:rsidRPr="0054492B">
        <w:rPr>
          <w:b/>
          <w:i/>
          <w:sz w:val="28"/>
          <w:szCs w:val="28"/>
        </w:rPr>
        <w:t xml:space="preserve"> образц</w:t>
      </w:r>
      <w:r w:rsidR="00BB75D6">
        <w:rPr>
          <w:b/>
          <w:i/>
          <w:sz w:val="28"/>
          <w:szCs w:val="28"/>
        </w:rPr>
        <w:t>а</w:t>
      </w:r>
      <w:r w:rsidRPr="0054492B">
        <w:rPr>
          <w:b/>
          <w:sz w:val="28"/>
          <w:szCs w:val="28"/>
        </w:rPr>
        <w:t xml:space="preserve"> </w:t>
      </w:r>
      <w:r w:rsidRPr="0054492B">
        <w:rPr>
          <w:sz w:val="28"/>
          <w:szCs w:val="28"/>
        </w:rPr>
        <w:t>–</w:t>
      </w:r>
      <w:r w:rsidR="00BB75D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D3979">
        <w:rPr>
          <w:sz w:val="28"/>
          <w:szCs w:val="28"/>
        </w:rPr>
        <w:t>0</w:t>
      </w:r>
      <w:r w:rsidR="00BB75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E56CD">
        <w:rPr>
          <w:sz w:val="28"/>
          <w:szCs w:val="28"/>
        </w:rPr>
        <w:t>20</w:t>
      </w:r>
      <w:r w:rsidR="006D3979">
        <w:rPr>
          <w:sz w:val="28"/>
          <w:szCs w:val="28"/>
        </w:rPr>
        <w:t>2</w:t>
      </w:r>
      <w:r w:rsidR="00BB75D6">
        <w:rPr>
          <w:sz w:val="28"/>
          <w:szCs w:val="28"/>
        </w:rPr>
        <w:t>2</w:t>
      </w:r>
      <w:r w:rsidRPr="005E56CD">
        <w:rPr>
          <w:sz w:val="28"/>
          <w:szCs w:val="28"/>
        </w:rPr>
        <w:t xml:space="preserve"> г.</w:t>
      </w:r>
    </w:p>
    <w:p w:rsidR="00557BE1" w:rsidRDefault="00557BE1" w:rsidP="00174EEC">
      <w:pPr>
        <w:spacing w:line="360" w:lineRule="auto"/>
        <w:jc w:val="both"/>
        <w:rPr>
          <w:sz w:val="28"/>
          <w:szCs w:val="28"/>
        </w:rPr>
      </w:pPr>
    </w:p>
    <w:p w:rsidR="00557BE1" w:rsidRPr="00557BE1" w:rsidRDefault="00557BE1" w:rsidP="00557BE1">
      <w:pPr>
        <w:pStyle w:val="41"/>
        <w:shd w:val="clear" w:color="auto" w:fill="auto"/>
        <w:spacing w:before="0" w:line="360" w:lineRule="auto"/>
        <w:ind w:left="20"/>
        <w:rPr>
          <w:b/>
          <w:i/>
          <w:sz w:val="28"/>
          <w:szCs w:val="28"/>
        </w:rPr>
      </w:pPr>
      <w:r w:rsidRPr="00557BE1">
        <w:rPr>
          <w:b/>
          <w:i/>
          <w:sz w:val="28"/>
          <w:szCs w:val="28"/>
        </w:rPr>
        <w:t>Сведения об испытательном оборудовании:</w:t>
      </w:r>
    </w:p>
    <w:p w:rsidR="00A611A8" w:rsidRDefault="00557BE1" w:rsidP="00A611A8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360" w:lineRule="auto"/>
        <w:ind w:left="360" w:right="20" w:hanging="360"/>
        <w:rPr>
          <w:sz w:val="28"/>
          <w:szCs w:val="28"/>
        </w:rPr>
      </w:pPr>
      <w:r w:rsidRPr="00282480">
        <w:rPr>
          <w:sz w:val="28"/>
          <w:szCs w:val="28"/>
        </w:rPr>
        <w:t xml:space="preserve">динамометр ДЭП/3-1Д-100У-1 № 081964, свидетельство о поверке </w:t>
      </w:r>
    </w:p>
    <w:p w:rsidR="00557BE1" w:rsidRPr="00282480" w:rsidRDefault="00557BE1" w:rsidP="00A611A8">
      <w:pPr>
        <w:pStyle w:val="50"/>
        <w:shd w:val="clear" w:color="auto" w:fill="auto"/>
        <w:tabs>
          <w:tab w:val="left" w:pos="0"/>
        </w:tabs>
        <w:spacing w:before="0" w:line="360" w:lineRule="auto"/>
        <w:ind w:right="20"/>
        <w:rPr>
          <w:sz w:val="28"/>
          <w:szCs w:val="28"/>
        </w:rPr>
      </w:pPr>
      <w:r w:rsidRPr="00282480">
        <w:rPr>
          <w:sz w:val="28"/>
          <w:szCs w:val="28"/>
        </w:rPr>
        <w:t xml:space="preserve">№ </w:t>
      </w:r>
      <w:r w:rsidR="00A611A8" w:rsidRPr="00A611A8">
        <w:rPr>
          <w:sz w:val="28"/>
          <w:szCs w:val="28"/>
        </w:rPr>
        <w:t>С-МА/03-02-2022/128718339</w:t>
      </w:r>
    </w:p>
    <w:p w:rsidR="00557BE1" w:rsidRDefault="00557BE1" w:rsidP="00A611A8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360" w:lineRule="auto"/>
        <w:ind w:right="20"/>
        <w:rPr>
          <w:sz w:val="28"/>
          <w:szCs w:val="28"/>
        </w:rPr>
      </w:pPr>
      <w:r w:rsidRPr="00557BE1">
        <w:rPr>
          <w:sz w:val="28"/>
          <w:szCs w:val="28"/>
        </w:rPr>
        <w:t>прогибомеры 6ПАО</w:t>
      </w:r>
      <w:r>
        <w:rPr>
          <w:sz w:val="28"/>
          <w:szCs w:val="28"/>
        </w:rPr>
        <w:t xml:space="preserve"> </w:t>
      </w:r>
      <w:r w:rsidRPr="00557BE1">
        <w:rPr>
          <w:sz w:val="28"/>
          <w:szCs w:val="28"/>
        </w:rPr>
        <w:t>№ 71</w:t>
      </w:r>
      <w:r w:rsidR="00A611A8">
        <w:rPr>
          <w:sz w:val="28"/>
          <w:szCs w:val="28"/>
        </w:rPr>
        <w:t>28</w:t>
      </w:r>
      <w:r w:rsidRPr="00557BE1">
        <w:rPr>
          <w:sz w:val="28"/>
          <w:szCs w:val="28"/>
        </w:rPr>
        <w:t xml:space="preserve">, св-во о поверке № </w:t>
      </w:r>
      <w:r w:rsidR="00A611A8" w:rsidRPr="00A611A8">
        <w:rPr>
          <w:sz w:val="28"/>
          <w:szCs w:val="28"/>
        </w:rPr>
        <w:t>119691192</w:t>
      </w:r>
      <w:r w:rsidRPr="00557BE1">
        <w:rPr>
          <w:sz w:val="28"/>
          <w:szCs w:val="28"/>
        </w:rPr>
        <w:t xml:space="preserve"> от </w:t>
      </w:r>
      <w:r w:rsidR="00A611A8">
        <w:rPr>
          <w:sz w:val="28"/>
          <w:szCs w:val="28"/>
        </w:rPr>
        <w:t>23</w:t>
      </w:r>
      <w:r w:rsidRPr="00557BE1">
        <w:rPr>
          <w:sz w:val="28"/>
          <w:szCs w:val="28"/>
        </w:rPr>
        <w:t>.</w:t>
      </w:r>
      <w:r w:rsidR="00A611A8">
        <w:rPr>
          <w:sz w:val="28"/>
          <w:szCs w:val="28"/>
        </w:rPr>
        <w:t>12</w:t>
      </w:r>
      <w:r w:rsidRPr="00557BE1">
        <w:rPr>
          <w:sz w:val="28"/>
          <w:szCs w:val="28"/>
        </w:rPr>
        <w:t>.202</w:t>
      </w:r>
      <w:r w:rsidR="00A611A8">
        <w:rPr>
          <w:sz w:val="28"/>
          <w:szCs w:val="28"/>
        </w:rPr>
        <w:t>1</w:t>
      </w:r>
      <w:r w:rsidRPr="00557BE1">
        <w:rPr>
          <w:sz w:val="28"/>
          <w:szCs w:val="28"/>
        </w:rPr>
        <w:t xml:space="preserve">, № </w:t>
      </w:r>
      <w:r w:rsidR="00A611A8">
        <w:rPr>
          <w:sz w:val="28"/>
          <w:szCs w:val="28"/>
        </w:rPr>
        <w:t>041</w:t>
      </w:r>
      <w:r w:rsidRPr="00557BE1">
        <w:rPr>
          <w:sz w:val="28"/>
          <w:szCs w:val="28"/>
        </w:rPr>
        <w:t xml:space="preserve">, св-во о поверке № </w:t>
      </w:r>
      <w:r w:rsidR="00A611A8" w:rsidRPr="00A611A8">
        <w:rPr>
          <w:sz w:val="28"/>
          <w:szCs w:val="28"/>
        </w:rPr>
        <w:t>119691188</w:t>
      </w:r>
      <w:r w:rsidRPr="00557BE1">
        <w:rPr>
          <w:sz w:val="28"/>
          <w:szCs w:val="28"/>
        </w:rPr>
        <w:t xml:space="preserve"> от </w:t>
      </w:r>
      <w:r w:rsidR="00A611A8">
        <w:rPr>
          <w:sz w:val="28"/>
          <w:szCs w:val="28"/>
        </w:rPr>
        <w:t>23</w:t>
      </w:r>
      <w:r w:rsidRPr="00557BE1">
        <w:rPr>
          <w:sz w:val="28"/>
          <w:szCs w:val="28"/>
        </w:rPr>
        <w:t>.</w:t>
      </w:r>
      <w:r w:rsidR="00A611A8">
        <w:rPr>
          <w:sz w:val="28"/>
          <w:szCs w:val="28"/>
        </w:rPr>
        <w:t>12</w:t>
      </w:r>
      <w:r w:rsidRPr="00557BE1">
        <w:rPr>
          <w:sz w:val="28"/>
          <w:szCs w:val="28"/>
        </w:rPr>
        <w:t>.202</w:t>
      </w:r>
      <w:r w:rsidR="00A611A8">
        <w:rPr>
          <w:sz w:val="28"/>
          <w:szCs w:val="28"/>
        </w:rPr>
        <w:t>1</w:t>
      </w:r>
    </w:p>
    <w:p w:rsidR="000B10AA" w:rsidRPr="00557BE1" w:rsidRDefault="000B10AA" w:rsidP="000B10AA">
      <w:pPr>
        <w:pStyle w:val="50"/>
        <w:shd w:val="clear" w:color="auto" w:fill="auto"/>
        <w:tabs>
          <w:tab w:val="left" w:pos="0"/>
        </w:tabs>
        <w:spacing w:before="0" w:line="360" w:lineRule="auto"/>
        <w:ind w:right="20"/>
        <w:rPr>
          <w:sz w:val="28"/>
          <w:szCs w:val="28"/>
        </w:rPr>
      </w:pPr>
    </w:p>
    <w:p w:rsidR="00F86038" w:rsidRDefault="00B365E2" w:rsidP="000B10AA">
      <w:pPr>
        <w:pStyle w:val="50"/>
        <w:shd w:val="clear" w:color="auto" w:fill="auto"/>
        <w:spacing w:before="0" w:line="360" w:lineRule="auto"/>
        <w:ind w:left="23" w:right="20"/>
        <w:jc w:val="both"/>
        <w:rPr>
          <w:rStyle w:val="aa"/>
          <w:sz w:val="28"/>
          <w:szCs w:val="28"/>
        </w:rPr>
      </w:pPr>
      <w:r w:rsidRPr="00B365E2">
        <w:rPr>
          <w:rStyle w:val="aa"/>
          <w:sz w:val="28"/>
          <w:szCs w:val="28"/>
        </w:rPr>
        <w:t>Методика и ход испытаний</w:t>
      </w:r>
      <w:r w:rsidR="00F86038">
        <w:rPr>
          <w:rStyle w:val="aa"/>
          <w:sz w:val="28"/>
          <w:szCs w:val="28"/>
        </w:rPr>
        <w:t>:</w:t>
      </w:r>
    </w:p>
    <w:p w:rsidR="00B365E2" w:rsidRDefault="00B365E2" w:rsidP="000B10AA">
      <w:pPr>
        <w:pStyle w:val="50"/>
        <w:shd w:val="clear" w:color="auto" w:fill="auto"/>
        <w:spacing w:before="0" w:line="360" w:lineRule="auto"/>
        <w:ind w:left="23" w:right="20"/>
        <w:jc w:val="both"/>
      </w:pPr>
      <w:r>
        <w:t xml:space="preserve"> </w:t>
      </w:r>
      <w:r w:rsidRPr="00B365E2">
        <w:rPr>
          <w:sz w:val="28"/>
          <w:szCs w:val="28"/>
        </w:rPr>
        <w:t>Представленны</w:t>
      </w:r>
      <w:r>
        <w:rPr>
          <w:sz w:val="28"/>
          <w:szCs w:val="28"/>
        </w:rPr>
        <w:t>й</w:t>
      </w:r>
      <w:r w:rsidRPr="00B365E2">
        <w:rPr>
          <w:sz w:val="28"/>
          <w:szCs w:val="28"/>
        </w:rPr>
        <w:t xml:space="preserve"> </w:t>
      </w:r>
      <w:r w:rsidR="00684A66">
        <w:rPr>
          <w:sz w:val="28"/>
          <w:szCs w:val="28"/>
        </w:rPr>
        <w:t>образец</w:t>
      </w:r>
      <w:r w:rsidRPr="00B365E2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B365E2">
        <w:rPr>
          <w:sz w:val="28"/>
          <w:szCs w:val="28"/>
        </w:rPr>
        <w:t xml:space="preserve"> козырьк</w:t>
      </w:r>
      <w:r>
        <w:rPr>
          <w:sz w:val="28"/>
          <w:szCs w:val="28"/>
        </w:rPr>
        <w:t>а</w:t>
      </w:r>
      <w:r w:rsidRPr="00B365E2">
        <w:rPr>
          <w:sz w:val="28"/>
          <w:szCs w:val="28"/>
        </w:rPr>
        <w:t xml:space="preserve"> испытывалс</w:t>
      </w:r>
      <w:r>
        <w:rPr>
          <w:sz w:val="28"/>
          <w:szCs w:val="28"/>
        </w:rPr>
        <w:t>я в п</w:t>
      </w:r>
      <w:r w:rsidRPr="00B365E2">
        <w:rPr>
          <w:sz w:val="28"/>
          <w:szCs w:val="28"/>
        </w:rPr>
        <w:t>роектн</w:t>
      </w:r>
      <w:r>
        <w:rPr>
          <w:sz w:val="28"/>
          <w:szCs w:val="28"/>
        </w:rPr>
        <w:t>ом</w:t>
      </w:r>
      <w:r w:rsidRPr="00B365E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B365E2">
        <w:rPr>
          <w:sz w:val="28"/>
          <w:szCs w:val="28"/>
        </w:rPr>
        <w:t xml:space="preserve"> - горизонтально.</w:t>
      </w:r>
      <w:r>
        <w:rPr>
          <w:sz w:val="28"/>
          <w:szCs w:val="28"/>
        </w:rPr>
        <w:t xml:space="preserve"> </w:t>
      </w:r>
      <w:r w:rsidRPr="00B365E2">
        <w:rPr>
          <w:sz w:val="28"/>
          <w:szCs w:val="28"/>
        </w:rPr>
        <w:t>Для этого была собрана специальная установка, состоящая из основания</w:t>
      </w:r>
      <w:r w:rsidR="00282480">
        <w:rPr>
          <w:sz w:val="28"/>
          <w:szCs w:val="28"/>
        </w:rPr>
        <w:t xml:space="preserve"> и</w:t>
      </w:r>
      <w:r w:rsidRPr="00B365E2">
        <w:rPr>
          <w:sz w:val="28"/>
          <w:szCs w:val="28"/>
        </w:rPr>
        <w:t xml:space="preserve"> приваренного к нем</w:t>
      </w:r>
      <w:r>
        <w:rPr>
          <w:sz w:val="28"/>
          <w:szCs w:val="28"/>
        </w:rPr>
        <w:t xml:space="preserve">у вертикального стального листа. </w:t>
      </w:r>
      <w:r w:rsidRPr="00B365E2">
        <w:rPr>
          <w:sz w:val="28"/>
          <w:szCs w:val="28"/>
        </w:rPr>
        <w:t xml:space="preserve">К вертикальному листу </w:t>
      </w:r>
      <w:r w:rsidR="00282480">
        <w:rPr>
          <w:sz w:val="28"/>
          <w:szCs w:val="28"/>
        </w:rPr>
        <w:t>шестью</w:t>
      </w:r>
      <w:r w:rsidRPr="00B365E2">
        <w:rPr>
          <w:sz w:val="28"/>
          <w:szCs w:val="28"/>
        </w:rPr>
        <w:t xml:space="preserve"> </w:t>
      </w:r>
      <w:r w:rsidR="00282480">
        <w:rPr>
          <w:sz w:val="28"/>
          <w:szCs w:val="28"/>
        </w:rPr>
        <w:t xml:space="preserve">высокопрочными шпильками </w:t>
      </w:r>
      <w:r w:rsidR="004A199C">
        <w:rPr>
          <w:sz w:val="28"/>
          <w:szCs w:val="28"/>
        </w:rPr>
        <w:t>М</w:t>
      </w:r>
      <w:r w:rsidRPr="00B365E2">
        <w:rPr>
          <w:sz w:val="28"/>
          <w:szCs w:val="28"/>
        </w:rPr>
        <w:t>1</w:t>
      </w:r>
      <w:r w:rsidR="00282480">
        <w:rPr>
          <w:sz w:val="28"/>
          <w:szCs w:val="28"/>
        </w:rPr>
        <w:t>2</w:t>
      </w:r>
      <w:r w:rsidRPr="00B365E2">
        <w:rPr>
          <w:sz w:val="28"/>
          <w:szCs w:val="28"/>
        </w:rPr>
        <w:t xml:space="preserve"> </w:t>
      </w:r>
      <w:r w:rsidR="00282480">
        <w:rPr>
          <w:sz w:val="28"/>
          <w:szCs w:val="28"/>
        </w:rPr>
        <w:t xml:space="preserve">крепился </w:t>
      </w:r>
      <w:r w:rsidRPr="00B365E2">
        <w:rPr>
          <w:sz w:val="28"/>
          <w:szCs w:val="28"/>
        </w:rPr>
        <w:t>профил</w:t>
      </w:r>
      <w:r w:rsidR="00282480">
        <w:rPr>
          <w:sz w:val="28"/>
          <w:szCs w:val="28"/>
        </w:rPr>
        <w:t>ь (шаг крепления 200 мм). В</w:t>
      </w:r>
      <w:r w:rsidRPr="00B365E2">
        <w:rPr>
          <w:sz w:val="28"/>
          <w:szCs w:val="28"/>
        </w:rPr>
        <w:t xml:space="preserve"> </w:t>
      </w:r>
      <w:r w:rsidR="00282480">
        <w:rPr>
          <w:sz w:val="28"/>
          <w:szCs w:val="28"/>
        </w:rPr>
        <w:t>профиль вставлялся</w:t>
      </w:r>
      <w:r w:rsidRPr="00B365E2">
        <w:rPr>
          <w:sz w:val="28"/>
          <w:szCs w:val="28"/>
        </w:rPr>
        <w:t xml:space="preserve"> стеклянны</w:t>
      </w:r>
      <w:r w:rsidR="00282480">
        <w:rPr>
          <w:sz w:val="28"/>
          <w:szCs w:val="28"/>
        </w:rPr>
        <w:t>й</w:t>
      </w:r>
      <w:r w:rsidRPr="00B365E2">
        <w:rPr>
          <w:sz w:val="28"/>
          <w:szCs w:val="28"/>
        </w:rPr>
        <w:t xml:space="preserve"> лист триплекс</w:t>
      </w:r>
      <w:r w:rsidR="00282480">
        <w:rPr>
          <w:sz w:val="28"/>
          <w:szCs w:val="28"/>
        </w:rPr>
        <w:t xml:space="preserve">а, который зажимался при помощи прижимной пластины </w:t>
      </w:r>
      <w:r w:rsidR="00AD44D8">
        <w:rPr>
          <w:sz w:val="28"/>
          <w:szCs w:val="28"/>
        </w:rPr>
        <w:t xml:space="preserve">12 </w:t>
      </w:r>
      <w:r w:rsidR="00282480">
        <w:rPr>
          <w:sz w:val="28"/>
          <w:szCs w:val="28"/>
        </w:rPr>
        <w:t>винтами</w:t>
      </w:r>
      <w:r w:rsidR="00AD44D8">
        <w:rPr>
          <w:sz w:val="28"/>
          <w:szCs w:val="28"/>
        </w:rPr>
        <w:t xml:space="preserve"> </w:t>
      </w:r>
      <w:r w:rsidR="004A199C">
        <w:rPr>
          <w:sz w:val="28"/>
          <w:szCs w:val="28"/>
        </w:rPr>
        <w:t>М</w:t>
      </w:r>
      <w:r w:rsidR="008A1ED4">
        <w:rPr>
          <w:sz w:val="28"/>
          <w:szCs w:val="28"/>
        </w:rPr>
        <w:t xml:space="preserve">8 </w:t>
      </w:r>
      <w:r w:rsidR="00AD44D8">
        <w:rPr>
          <w:sz w:val="28"/>
          <w:szCs w:val="28"/>
        </w:rPr>
        <w:t>с шагом 100 мм</w:t>
      </w:r>
      <w:r w:rsidR="00282480">
        <w:rPr>
          <w:sz w:val="28"/>
          <w:szCs w:val="28"/>
        </w:rPr>
        <w:t>.</w:t>
      </w:r>
      <w:r w:rsidR="000B10AA">
        <w:rPr>
          <w:sz w:val="28"/>
          <w:szCs w:val="28"/>
        </w:rPr>
        <w:t xml:space="preserve"> Установка с образцом козырька показана на рисунке 1.</w:t>
      </w:r>
    </w:p>
    <w:p w:rsidR="00282480" w:rsidRDefault="00B365E2" w:rsidP="00282480">
      <w:pPr>
        <w:pStyle w:val="50"/>
        <w:shd w:val="clear" w:color="auto" w:fill="auto"/>
        <w:spacing w:before="0" w:line="360" w:lineRule="auto"/>
        <w:ind w:left="23" w:right="20" w:firstLine="720"/>
        <w:jc w:val="both"/>
        <w:rPr>
          <w:sz w:val="28"/>
          <w:szCs w:val="28"/>
        </w:rPr>
      </w:pPr>
      <w:r w:rsidRPr="00282480">
        <w:rPr>
          <w:sz w:val="28"/>
          <w:szCs w:val="28"/>
        </w:rPr>
        <w:t xml:space="preserve">Нагрузку прикладывали к концу </w:t>
      </w:r>
      <w:r w:rsidR="00282480">
        <w:rPr>
          <w:sz w:val="28"/>
          <w:szCs w:val="28"/>
        </w:rPr>
        <w:t xml:space="preserve">стеклянной </w:t>
      </w:r>
      <w:r w:rsidRPr="00282480">
        <w:rPr>
          <w:sz w:val="28"/>
          <w:szCs w:val="28"/>
        </w:rPr>
        <w:t>консоли</w:t>
      </w:r>
      <w:r w:rsidR="00282480">
        <w:rPr>
          <w:sz w:val="28"/>
          <w:szCs w:val="28"/>
        </w:rPr>
        <w:t xml:space="preserve"> этапами по 0,6 кН</w:t>
      </w:r>
      <w:r w:rsidR="00557BE1">
        <w:rPr>
          <w:sz w:val="28"/>
          <w:szCs w:val="28"/>
        </w:rPr>
        <w:t xml:space="preserve"> при помощи тали</w:t>
      </w:r>
      <w:r w:rsidR="00282480">
        <w:rPr>
          <w:sz w:val="28"/>
          <w:szCs w:val="28"/>
        </w:rPr>
        <w:t>. Контроль нагрузки производился при помощи электронного динамометра.</w:t>
      </w:r>
      <w:r w:rsidRPr="00282480">
        <w:rPr>
          <w:sz w:val="28"/>
          <w:szCs w:val="28"/>
        </w:rPr>
        <w:t xml:space="preserve"> </w:t>
      </w:r>
      <w:r w:rsidR="00557BE1">
        <w:rPr>
          <w:sz w:val="28"/>
          <w:szCs w:val="28"/>
        </w:rPr>
        <w:t xml:space="preserve">Величину </w:t>
      </w:r>
      <w:r w:rsidR="00557BE1" w:rsidRPr="00282480">
        <w:rPr>
          <w:sz w:val="28"/>
          <w:szCs w:val="28"/>
        </w:rPr>
        <w:t>изгиба</w:t>
      </w:r>
      <w:r w:rsidR="00282480" w:rsidRPr="00282480">
        <w:rPr>
          <w:sz w:val="28"/>
          <w:szCs w:val="28"/>
        </w:rPr>
        <w:t xml:space="preserve"> конца консоли триплекса</w:t>
      </w:r>
      <w:r w:rsidR="00557BE1">
        <w:rPr>
          <w:sz w:val="28"/>
          <w:szCs w:val="28"/>
        </w:rPr>
        <w:t xml:space="preserve"> в ходе эксперимента измеряли двумя прогибомерами, установленными на краях консоли.</w:t>
      </w:r>
    </w:p>
    <w:p w:rsidR="00557BE1" w:rsidRDefault="000B10AA" w:rsidP="00282480">
      <w:pPr>
        <w:pStyle w:val="50"/>
        <w:shd w:val="clear" w:color="auto" w:fill="auto"/>
        <w:spacing w:before="0" w:line="36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Поэтапное увеличение усилия с измерением изгиба консоли проводилось до величины, равной</w:t>
      </w:r>
      <w:r w:rsidR="00557BE1">
        <w:rPr>
          <w:sz w:val="28"/>
          <w:szCs w:val="28"/>
        </w:rPr>
        <w:t xml:space="preserve"> 4,2 кН</w:t>
      </w:r>
      <w:r>
        <w:rPr>
          <w:sz w:val="28"/>
          <w:szCs w:val="28"/>
        </w:rPr>
        <w:t xml:space="preserve">, далее к образцу продолжала прикладываться непрерывная возрастающая нагрузка. Максимальная </w:t>
      </w:r>
      <w:r w:rsidR="00AD44D8">
        <w:rPr>
          <w:sz w:val="28"/>
          <w:szCs w:val="28"/>
        </w:rPr>
        <w:t>ее величина</w:t>
      </w:r>
      <w:r>
        <w:rPr>
          <w:sz w:val="28"/>
          <w:szCs w:val="28"/>
        </w:rPr>
        <w:t xml:space="preserve"> составила 5,2 кН</w:t>
      </w:r>
      <w:r w:rsidR="002C04FA">
        <w:rPr>
          <w:sz w:val="28"/>
          <w:szCs w:val="28"/>
        </w:rPr>
        <w:t xml:space="preserve"> (530,6 кгс)</w:t>
      </w:r>
      <w:r w:rsidR="00AD44D8">
        <w:rPr>
          <w:sz w:val="28"/>
          <w:szCs w:val="28"/>
        </w:rPr>
        <w:t>, после чего рост нагрузки прекратился из-за большого изгиба консоли и раскрытия профиля</w:t>
      </w:r>
      <w:r>
        <w:rPr>
          <w:sz w:val="28"/>
          <w:szCs w:val="28"/>
        </w:rPr>
        <w:t xml:space="preserve">. </w:t>
      </w:r>
      <w:r w:rsidR="00AD44D8">
        <w:rPr>
          <w:sz w:val="28"/>
          <w:szCs w:val="28"/>
        </w:rPr>
        <w:t>При этом разрушения стекла не произошло, и после снятия нагрузки заметных остаточных деформаций в профиле обнаружено не было</w:t>
      </w:r>
      <w:r w:rsidR="008A1ED4">
        <w:rPr>
          <w:sz w:val="28"/>
          <w:szCs w:val="28"/>
        </w:rPr>
        <w:t>.</w:t>
      </w:r>
    </w:p>
    <w:p w:rsidR="00282480" w:rsidRDefault="00282480" w:rsidP="00282480">
      <w:pPr>
        <w:pStyle w:val="50"/>
        <w:shd w:val="clear" w:color="auto" w:fill="auto"/>
        <w:spacing w:before="0" w:line="360" w:lineRule="auto"/>
        <w:ind w:left="23" w:firstLine="720"/>
        <w:jc w:val="both"/>
        <w:rPr>
          <w:sz w:val="28"/>
          <w:szCs w:val="28"/>
        </w:rPr>
      </w:pPr>
    </w:p>
    <w:p w:rsidR="00B365E2" w:rsidRPr="00557BE1" w:rsidRDefault="00B365E2" w:rsidP="00557BE1">
      <w:pPr>
        <w:pStyle w:val="41"/>
        <w:shd w:val="clear" w:color="auto" w:fill="auto"/>
        <w:spacing w:before="0" w:line="360" w:lineRule="auto"/>
        <w:ind w:left="20"/>
        <w:rPr>
          <w:b/>
          <w:i/>
          <w:sz w:val="28"/>
          <w:szCs w:val="28"/>
        </w:rPr>
      </w:pPr>
      <w:r w:rsidRPr="00557BE1">
        <w:rPr>
          <w:b/>
          <w:i/>
          <w:sz w:val="28"/>
          <w:szCs w:val="28"/>
        </w:rPr>
        <w:t>Результаты испытаний:</w:t>
      </w:r>
    </w:p>
    <w:p w:rsidR="008A1ED4" w:rsidRPr="00557BE1" w:rsidRDefault="00B365E2" w:rsidP="008A1ED4">
      <w:pPr>
        <w:pStyle w:val="5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557BE1">
        <w:rPr>
          <w:sz w:val="28"/>
          <w:szCs w:val="28"/>
        </w:rPr>
        <w:t xml:space="preserve">Изгиб конца консоли </w:t>
      </w:r>
      <w:r w:rsidR="008A1ED4">
        <w:rPr>
          <w:sz w:val="28"/>
          <w:szCs w:val="28"/>
        </w:rPr>
        <w:t xml:space="preserve">козырька </w:t>
      </w:r>
      <w:r w:rsidRPr="00557BE1">
        <w:rPr>
          <w:sz w:val="28"/>
          <w:szCs w:val="28"/>
        </w:rPr>
        <w:t xml:space="preserve">представлен </w:t>
      </w:r>
      <w:r w:rsidR="008A1ED4" w:rsidRPr="00557BE1">
        <w:rPr>
          <w:sz w:val="28"/>
          <w:szCs w:val="28"/>
        </w:rPr>
        <w:t>на рисунк</w:t>
      </w:r>
      <w:r w:rsidR="008A1ED4">
        <w:rPr>
          <w:sz w:val="28"/>
          <w:szCs w:val="28"/>
        </w:rPr>
        <w:t>е</w:t>
      </w:r>
      <w:r w:rsidR="008A1ED4" w:rsidRPr="00557BE1">
        <w:rPr>
          <w:sz w:val="28"/>
          <w:szCs w:val="28"/>
        </w:rPr>
        <w:t xml:space="preserve"> </w:t>
      </w:r>
      <w:r w:rsidR="008A1ED4">
        <w:rPr>
          <w:sz w:val="28"/>
          <w:szCs w:val="28"/>
        </w:rPr>
        <w:t xml:space="preserve">2 </w:t>
      </w:r>
      <w:r w:rsidRPr="00557BE1">
        <w:rPr>
          <w:sz w:val="28"/>
          <w:szCs w:val="28"/>
        </w:rPr>
        <w:t>в виде график</w:t>
      </w:r>
      <w:r w:rsidR="008A1ED4">
        <w:rPr>
          <w:sz w:val="28"/>
          <w:szCs w:val="28"/>
        </w:rPr>
        <w:t>а среднего значения по данным двух прогибомеров</w:t>
      </w:r>
      <w:r w:rsidRPr="00557BE1">
        <w:rPr>
          <w:sz w:val="28"/>
          <w:szCs w:val="28"/>
        </w:rPr>
        <w:t xml:space="preserve">. </w:t>
      </w:r>
    </w:p>
    <w:p w:rsidR="00B365E2" w:rsidRPr="00557BE1" w:rsidRDefault="008A1ED4" w:rsidP="00557BE1">
      <w:pPr>
        <w:pStyle w:val="5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65E2" w:rsidRPr="00557BE1">
        <w:rPr>
          <w:sz w:val="28"/>
          <w:szCs w:val="28"/>
        </w:rPr>
        <w:t>рафик представля</w:t>
      </w:r>
      <w:r>
        <w:rPr>
          <w:sz w:val="28"/>
          <w:szCs w:val="28"/>
        </w:rPr>
        <w:t>е</w:t>
      </w:r>
      <w:r w:rsidR="00B365E2" w:rsidRPr="00557BE1">
        <w:rPr>
          <w:sz w:val="28"/>
          <w:szCs w:val="28"/>
        </w:rPr>
        <w:t xml:space="preserve">т собой </w:t>
      </w:r>
      <w:r>
        <w:rPr>
          <w:sz w:val="28"/>
          <w:szCs w:val="28"/>
        </w:rPr>
        <w:t xml:space="preserve">практически </w:t>
      </w:r>
      <w:r w:rsidR="00B365E2" w:rsidRPr="00557BE1">
        <w:rPr>
          <w:sz w:val="28"/>
          <w:szCs w:val="28"/>
        </w:rPr>
        <w:t>прям</w:t>
      </w:r>
      <w:r>
        <w:rPr>
          <w:sz w:val="28"/>
          <w:szCs w:val="28"/>
        </w:rPr>
        <w:t>ую</w:t>
      </w:r>
      <w:r w:rsidR="00B365E2" w:rsidRPr="00557BE1">
        <w:rPr>
          <w:sz w:val="28"/>
          <w:szCs w:val="28"/>
        </w:rPr>
        <w:t xml:space="preserve"> лини</w:t>
      </w:r>
      <w:r>
        <w:rPr>
          <w:sz w:val="28"/>
          <w:szCs w:val="28"/>
        </w:rPr>
        <w:t>ю</w:t>
      </w:r>
      <w:r w:rsidR="00B365E2" w:rsidRPr="00557BE1">
        <w:rPr>
          <w:sz w:val="28"/>
          <w:szCs w:val="28"/>
        </w:rPr>
        <w:t>, что говорит о работе конструкци</w:t>
      </w:r>
      <w:r>
        <w:rPr>
          <w:sz w:val="28"/>
          <w:szCs w:val="28"/>
        </w:rPr>
        <w:t>и</w:t>
      </w:r>
      <w:r w:rsidR="00B365E2" w:rsidRPr="00557BE1">
        <w:rPr>
          <w:sz w:val="28"/>
          <w:szCs w:val="28"/>
        </w:rPr>
        <w:t xml:space="preserve"> в упругой стадии</w:t>
      </w:r>
      <w:r>
        <w:rPr>
          <w:sz w:val="28"/>
          <w:szCs w:val="28"/>
        </w:rPr>
        <w:t xml:space="preserve"> при поэтапном нагружении</w:t>
      </w:r>
      <w:r w:rsidR="00B365E2" w:rsidRPr="00557BE1">
        <w:rPr>
          <w:sz w:val="28"/>
          <w:szCs w:val="28"/>
        </w:rPr>
        <w:t>.</w:t>
      </w:r>
    </w:p>
    <w:p w:rsidR="008A1ED4" w:rsidRDefault="008A1ED4" w:rsidP="00557BE1">
      <w:pPr>
        <w:pStyle w:val="5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B07902">
        <w:rPr>
          <w:sz w:val="28"/>
          <w:szCs w:val="28"/>
        </w:rPr>
        <w:t>пределения</w:t>
      </w:r>
      <w:r>
        <w:rPr>
          <w:sz w:val="28"/>
          <w:szCs w:val="28"/>
        </w:rPr>
        <w:t xml:space="preserve"> </w:t>
      </w:r>
      <w:r w:rsidR="00B07902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 xml:space="preserve">величины </w:t>
      </w:r>
      <w:r w:rsidR="00B07902">
        <w:rPr>
          <w:sz w:val="28"/>
          <w:szCs w:val="28"/>
        </w:rPr>
        <w:t xml:space="preserve">равномерной </w:t>
      </w:r>
      <w:r>
        <w:rPr>
          <w:sz w:val="28"/>
          <w:szCs w:val="28"/>
        </w:rPr>
        <w:t>распределенной нагрузки</w:t>
      </w:r>
      <w:r w:rsidR="00B07902">
        <w:rPr>
          <w:sz w:val="28"/>
          <w:szCs w:val="28"/>
        </w:rPr>
        <w:t xml:space="preserve"> </w:t>
      </w:r>
      <w:r w:rsidR="00B07902">
        <w:rPr>
          <w:sz w:val="28"/>
          <w:szCs w:val="28"/>
          <w:lang w:val="en-US"/>
        </w:rPr>
        <w:t>q</w:t>
      </w:r>
      <w:r w:rsidR="00B07902" w:rsidRPr="00B07902">
        <w:rPr>
          <w:sz w:val="28"/>
          <w:szCs w:val="28"/>
        </w:rPr>
        <w:t xml:space="preserve"> </w:t>
      </w:r>
      <w:r w:rsidR="00B07902">
        <w:rPr>
          <w:sz w:val="28"/>
          <w:szCs w:val="28"/>
        </w:rPr>
        <w:t xml:space="preserve">на консоль козырька необходимо </w:t>
      </w:r>
      <w:r w:rsidR="003F545F">
        <w:rPr>
          <w:sz w:val="28"/>
          <w:szCs w:val="28"/>
        </w:rPr>
        <w:t xml:space="preserve">было </w:t>
      </w:r>
      <w:r w:rsidR="00B07902">
        <w:rPr>
          <w:sz w:val="28"/>
          <w:szCs w:val="28"/>
        </w:rPr>
        <w:t>произвести пересчет полученного максимального значения сосредоточенной силы, достигнутой в ходе испытаний.</w:t>
      </w:r>
    </w:p>
    <w:p w:rsidR="00B07902" w:rsidRDefault="00B07902" w:rsidP="00557BE1">
      <w:pPr>
        <w:pStyle w:val="50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испытаниях </w:t>
      </w:r>
      <w:r w:rsidRPr="00557BE1">
        <w:rPr>
          <w:sz w:val="28"/>
          <w:szCs w:val="28"/>
        </w:rPr>
        <w:t>изги</w:t>
      </w:r>
      <w:r w:rsidRPr="00557BE1">
        <w:rPr>
          <w:sz w:val="28"/>
          <w:szCs w:val="28"/>
        </w:rPr>
        <w:softHyphen/>
        <w:t>бающий момент в заделке консоли равн</w:t>
      </w:r>
      <w:r>
        <w:rPr>
          <w:sz w:val="28"/>
          <w:szCs w:val="28"/>
        </w:rPr>
        <w:t>ялся</w:t>
      </w:r>
      <w:r w:rsidRPr="00557BE1">
        <w:rPr>
          <w:sz w:val="28"/>
          <w:szCs w:val="28"/>
        </w:rPr>
        <w:t xml:space="preserve"> М</w:t>
      </w:r>
      <w:r w:rsidRPr="00557BE1">
        <w:rPr>
          <w:sz w:val="28"/>
          <w:szCs w:val="28"/>
          <w:vertAlign w:val="subscript"/>
        </w:rPr>
        <w:t>р</w:t>
      </w:r>
      <w:r w:rsidRPr="00557BE1">
        <w:rPr>
          <w:sz w:val="28"/>
          <w:szCs w:val="28"/>
        </w:rPr>
        <w:t>=Р×</w:t>
      </w:r>
      <w:r w:rsidRPr="00557BE1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P</w:t>
      </w:r>
      <w:r w:rsidRPr="00B07902">
        <w:rPr>
          <w:sz w:val="28"/>
          <w:szCs w:val="28"/>
        </w:rPr>
        <w:t xml:space="preserve"> - </w:t>
      </w:r>
      <w:r w:rsidRPr="00557BE1">
        <w:rPr>
          <w:sz w:val="28"/>
          <w:szCs w:val="28"/>
        </w:rPr>
        <w:t>сосредоточенная сила</w:t>
      </w:r>
      <w:r>
        <w:rPr>
          <w:sz w:val="28"/>
          <w:szCs w:val="28"/>
        </w:rPr>
        <w:t xml:space="preserve">, а </w:t>
      </w:r>
      <w:r w:rsidRPr="00557BE1">
        <w:rPr>
          <w:sz w:val="28"/>
          <w:szCs w:val="28"/>
          <w:lang w:val="en-US"/>
        </w:rPr>
        <w:t>l</w:t>
      </w:r>
      <w:r w:rsidRPr="00557BE1">
        <w:rPr>
          <w:sz w:val="28"/>
          <w:szCs w:val="28"/>
        </w:rPr>
        <w:t xml:space="preserve"> - длина консоли</w:t>
      </w:r>
      <w:r>
        <w:rPr>
          <w:sz w:val="28"/>
          <w:szCs w:val="28"/>
        </w:rPr>
        <w:t xml:space="preserve">. </w:t>
      </w:r>
      <w:r w:rsidRPr="00557BE1">
        <w:rPr>
          <w:sz w:val="28"/>
          <w:szCs w:val="28"/>
        </w:rPr>
        <w:t>В действительности консоль работает на равномерно распределенную нагрузку, т.е. в этом случае изгибающий мо</w:t>
      </w:r>
      <w:r w:rsidRPr="00557BE1">
        <w:rPr>
          <w:sz w:val="28"/>
          <w:szCs w:val="28"/>
        </w:rPr>
        <w:softHyphen/>
        <w:t xml:space="preserve">мент в заделке равен </w:t>
      </w:r>
      <w:r w:rsidRPr="00557BE1">
        <w:rPr>
          <w:sz w:val="28"/>
          <w:szCs w:val="28"/>
          <w:lang w:val="en-US"/>
        </w:rPr>
        <w:t>M</w:t>
      </w:r>
      <w:r w:rsidRPr="00557BE1">
        <w:rPr>
          <w:sz w:val="28"/>
          <w:szCs w:val="28"/>
          <w:vertAlign w:val="subscript"/>
          <w:lang w:val="en-US"/>
        </w:rPr>
        <w:t>q</w:t>
      </w:r>
      <w:r w:rsidRPr="00557BE1">
        <w:rPr>
          <w:sz w:val="28"/>
          <w:szCs w:val="28"/>
        </w:rPr>
        <w:t>=(</w:t>
      </w:r>
      <w:r w:rsidRPr="00557BE1">
        <w:rPr>
          <w:sz w:val="28"/>
          <w:szCs w:val="28"/>
          <w:lang w:val="en-US"/>
        </w:rPr>
        <w:t>q</w:t>
      </w:r>
      <w:r w:rsidRPr="00557BE1">
        <w:rPr>
          <w:sz w:val="28"/>
          <w:szCs w:val="28"/>
        </w:rPr>
        <w:t>×</w:t>
      </w:r>
      <w:r w:rsidRPr="00557BE1">
        <w:rPr>
          <w:sz w:val="28"/>
          <w:szCs w:val="28"/>
          <w:lang w:val="en-US"/>
        </w:rPr>
        <w:t>l</w:t>
      </w:r>
      <w:r w:rsidR="00EC679C" w:rsidRPr="00EC679C">
        <w:rPr>
          <w:sz w:val="28"/>
          <w:szCs w:val="28"/>
          <w:vertAlign w:val="superscript"/>
        </w:rPr>
        <w:t>2</w:t>
      </w:r>
      <w:r w:rsidRPr="00557BE1">
        <w:rPr>
          <w:sz w:val="28"/>
          <w:szCs w:val="28"/>
        </w:rPr>
        <w:t>)/2. При равенстве этих изгибающих моментов М</w:t>
      </w:r>
      <w:r w:rsidRPr="00557BE1">
        <w:rPr>
          <w:sz w:val="28"/>
          <w:szCs w:val="28"/>
          <w:vertAlign w:val="subscript"/>
        </w:rPr>
        <w:t>р</w:t>
      </w:r>
      <w:r w:rsidRPr="00557BE1">
        <w:rPr>
          <w:sz w:val="28"/>
          <w:szCs w:val="28"/>
        </w:rPr>
        <w:t xml:space="preserve">= </w:t>
      </w:r>
      <w:r w:rsidRPr="00557BE1">
        <w:rPr>
          <w:sz w:val="28"/>
          <w:szCs w:val="28"/>
          <w:lang w:val="en-US"/>
        </w:rPr>
        <w:t>M</w:t>
      </w:r>
      <w:r w:rsidRPr="00557BE1">
        <w:rPr>
          <w:sz w:val="28"/>
          <w:szCs w:val="28"/>
          <w:vertAlign w:val="subscript"/>
          <w:lang w:val="en-US"/>
        </w:rPr>
        <w:t>q</w:t>
      </w:r>
      <w:r w:rsidRPr="00557BE1">
        <w:rPr>
          <w:sz w:val="28"/>
          <w:szCs w:val="28"/>
        </w:rPr>
        <w:t xml:space="preserve"> можно оп</w:t>
      </w:r>
      <w:r w:rsidRPr="00557BE1">
        <w:rPr>
          <w:sz w:val="28"/>
          <w:szCs w:val="28"/>
        </w:rPr>
        <w:softHyphen/>
        <w:t>ределить равномерную распределенную нагрузку, соответствующую достигнутому предельно</w:t>
      </w:r>
      <w:r w:rsidRPr="00557BE1">
        <w:rPr>
          <w:sz w:val="28"/>
          <w:szCs w:val="28"/>
        </w:rPr>
        <w:softHyphen/>
        <w:t xml:space="preserve">му изгибающему моменту - </w:t>
      </w:r>
      <w:r w:rsidRPr="00557BE1">
        <w:rPr>
          <w:sz w:val="28"/>
          <w:szCs w:val="28"/>
          <w:lang w:val="en-US"/>
        </w:rPr>
        <w:t>q</w:t>
      </w:r>
      <w:r w:rsidRPr="00557BE1">
        <w:rPr>
          <w:sz w:val="28"/>
          <w:szCs w:val="28"/>
        </w:rPr>
        <w:t>=</w:t>
      </w:r>
      <w:r w:rsidR="003F071D">
        <w:rPr>
          <w:sz w:val="28"/>
          <w:szCs w:val="28"/>
        </w:rPr>
        <w:t>(</w:t>
      </w:r>
      <w:r w:rsidRPr="00557BE1">
        <w:rPr>
          <w:sz w:val="28"/>
          <w:szCs w:val="28"/>
        </w:rPr>
        <w:t>2×</w:t>
      </w:r>
      <w:r w:rsidRPr="00557BE1">
        <w:rPr>
          <w:sz w:val="28"/>
          <w:szCs w:val="28"/>
          <w:lang w:val="en-US"/>
        </w:rPr>
        <w:t>P</w:t>
      </w:r>
      <w:r w:rsidR="003F071D">
        <w:rPr>
          <w:sz w:val="28"/>
          <w:szCs w:val="28"/>
        </w:rPr>
        <w:t>)</w:t>
      </w:r>
      <w:r w:rsidRPr="00557BE1">
        <w:rPr>
          <w:sz w:val="28"/>
          <w:szCs w:val="28"/>
        </w:rPr>
        <w:t>/</w:t>
      </w:r>
      <w:r w:rsidRPr="00557BE1">
        <w:rPr>
          <w:sz w:val="28"/>
          <w:szCs w:val="28"/>
          <w:lang w:val="en-US"/>
        </w:rPr>
        <w:t>l</w:t>
      </w:r>
      <w:r w:rsidRPr="00557BE1">
        <w:rPr>
          <w:sz w:val="28"/>
          <w:szCs w:val="28"/>
        </w:rPr>
        <w:t>.</w:t>
      </w:r>
    </w:p>
    <w:p w:rsidR="00B07902" w:rsidRDefault="00B365E2" w:rsidP="00557BE1">
      <w:pPr>
        <w:pStyle w:val="50"/>
        <w:shd w:val="clear" w:color="auto" w:fill="auto"/>
        <w:spacing w:before="0" w:after="189" w:line="360" w:lineRule="auto"/>
        <w:ind w:left="720" w:right="2140"/>
        <w:rPr>
          <w:sz w:val="28"/>
          <w:szCs w:val="28"/>
        </w:rPr>
      </w:pPr>
      <w:r w:rsidRPr="00557BE1">
        <w:rPr>
          <w:sz w:val="28"/>
          <w:szCs w:val="28"/>
        </w:rPr>
        <w:t xml:space="preserve">Значит, </w:t>
      </w:r>
      <w:r w:rsidR="00B07902">
        <w:rPr>
          <w:sz w:val="28"/>
          <w:szCs w:val="28"/>
          <w:lang w:val="en-US"/>
        </w:rPr>
        <w:t>c</w:t>
      </w:r>
      <w:r w:rsidR="00B07902" w:rsidRPr="00B07902">
        <w:rPr>
          <w:sz w:val="28"/>
          <w:szCs w:val="28"/>
        </w:rPr>
        <w:t xml:space="preserve"> </w:t>
      </w:r>
      <w:r w:rsidR="00B07902">
        <w:rPr>
          <w:sz w:val="28"/>
          <w:szCs w:val="28"/>
        </w:rPr>
        <w:t>учетом ширины консоли</w:t>
      </w:r>
      <w:r w:rsidR="003F071D">
        <w:rPr>
          <w:sz w:val="28"/>
          <w:szCs w:val="28"/>
        </w:rPr>
        <w:t>:</w:t>
      </w:r>
      <w:r w:rsidR="00B07902">
        <w:rPr>
          <w:sz w:val="28"/>
          <w:szCs w:val="28"/>
        </w:rPr>
        <w:t xml:space="preserve"> </w:t>
      </w:r>
    </w:p>
    <w:p w:rsidR="00B365E2" w:rsidRPr="00557BE1" w:rsidRDefault="00B365E2" w:rsidP="00557BE1">
      <w:pPr>
        <w:pStyle w:val="50"/>
        <w:shd w:val="clear" w:color="auto" w:fill="auto"/>
        <w:spacing w:before="0" w:after="189" w:line="360" w:lineRule="auto"/>
        <w:ind w:left="720" w:right="2140"/>
        <w:rPr>
          <w:sz w:val="28"/>
          <w:szCs w:val="28"/>
        </w:rPr>
      </w:pPr>
      <w:r w:rsidRPr="00557BE1">
        <w:rPr>
          <w:rStyle w:val="1pt"/>
          <w:sz w:val="28"/>
          <w:szCs w:val="28"/>
        </w:rPr>
        <w:t>q</w:t>
      </w:r>
      <w:r w:rsidRPr="00557BE1">
        <w:rPr>
          <w:rStyle w:val="1pt"/>
          <w:sz w:val="28"/>
          <w:szCs w:val="28"/>
          <w:lang w:val="ru-RU"/>
        </w:rPr>
        <w:t>=</w:t>
      </w:r>
      <w:r w:rsidRPr="00557BE1">
        <w:rPr>
          <w:sz w:val="28"/>
          <w:szCs w:val="28"/>
        </w:rPr>
        <w:t xml:space="preserve"> </w:t>
      </w:r>
      <w:r w:rsidR="003F071D">
        <w:rPr>
          <w:sz w:val="28"/>
          <w:szCs w:val="28"/>
        </w:rPr>
        <w:t>(</w:t>
      </w:r>
      <w:r w:rsidRPr="00557BE1">
        <w:rPr>
          <w:sz w:val="28"/>
          <w:szCs w:val="28"/>
        </w:rPr>
        <w:t>2×</w:t>
      </w:r>
      <w:r w:rsidR="002C04FA">
        <w:rPr>
          <w:sz w:val="28"/>
          <w:szCs w:val="28"/>
        </w:rPr>
        <w:t>530,6</w:t>
      </w:r>
      <w:r w:rsidR="003F071D">
        <w:rPr>
          <w:sz w:val="28"/>
          <w:szCs w:val="28"/>
        </w:rPr>
        <w:t xml:space="preserve">) </w:t>
      </w:r>
      <w:r w:rsidRPr="00557BE1">
        <w:rPr>
          <w:sz w:val="28"/>
          <w:szCs w:val="28"/>
        </w:rPr>
        <w:t>/</w:t>
      </w:r>
      <w:r w:rsidR="003F071D">
        <w:rPr>
          <w:sz w:val="28"/>
          <w:szCs w:val="28"/>
        </w:rPr>
        <w:t xml:space="preserve"> </w:t>
      </w:r>
      <w:r w:rsidR="00B07902">
        <w:rPr>
          <w:sz w:val="28"/>
          <w:szCs w:val="28"/>
        </w:rPr>
        <w:t>(</w:t>
      </w:r>
      <w:r w:rsidRPr="00557BE1">
        <w:rPr>
          <w:sz w:val="28"/>
          <w:szCs w:val="28"/>
        </w:rPr>
        <w:t>1</w:t>
      </w:r>
      <w:r w:rsidR="002C04FA">
        <w:rPr>
          <w:sz w:val="28"/>
          <w:szCs w:val="28"/>
        </w:rPr>
        <w:t>,</w:t>
      </w:r>
      <w:r w:rsidRPr="00557BE1">
        <w:rPr>
          <w:sz w:val="28"/>
          <w:szCs w:val="28"/>
        </w:rPr>
        <w:t>5</w:t>
      </w:r>
      <w:r w:rsidR="00B07902" w:rsidRPr="00557BE1">
        <w:rPr>
          <w:sz w:val="28"/>
          <w:szCs w:val="28"/>
        </w:rPr>
        <w:t>×</w:t>
      </w:r>
      <w:r w:rsidR="00B07902">
        <w:rPr>
          <w:sz w:val="28"/>
          <w:szCs w:val="28"/>
        </w:rPr>
        <w:t>1</w:t>
      </w:r>
      <w:r w:rsidR="002C04FA">
        <w:rPr>
          <w:sz w:val="28"/>
          <w:szCs w:val="28"/>
        </w:rPr>
        <w:t>,</w:t>
      </w:r>
      <w:r w:rsidR="00B07902">
        <w:rPr>
          <w:sz w:val="28"/>
          <w:szCs w:val="28"/>
        </w:rPr>
        <w:t>2)</w:t>
      </w:r>
      <w:r w:rsidRPr="00557BE1">
        <w:rPr>
          <w:sz w:val="28"/>
          <w:szCs w:val="28"/>
        </w:rPr>
        <w:t xml:space="preserve"> = </w:t>
      </w:r>
      <w:r w:rsidR="002C04FA">
        <w:rPr>
          <w:sz w:val="28"/>
          <w:szCs w:val="28"/>
        </w:rPr>
        <w:t>5</w:t>
      </w:r>
      <w:r w:rsidRPr="00557BE1">
        <w:rPr>
          <w:sz w:val="28"/>
          <w:szCs w:val="28"/>
        </w:rPr>
        <w:t>89,</w:t>
      </w:r>
      <w:r w:rsidR="002C04FA">
        <w:rPr>
          <w:sz w:val="28"/>
          <w:szCs w:val="28"/>
        </w:rPr>
        <w:t>6</w:t>
      </w:r>
      <w:r w:rsidRPr="00557BE1">
        <w:rPr>
          <w:sz w:val="28"/>
          <w:szCs w:val="28"/>
        </w:rPr>
        <w:t xml:space="preserve"> кгс/м</w:t>
      </w:r>
      <w:r w:rsidRPr="00557BE1">
        <w:rPr>
          <w:sz w:val="28"/>
          <w:szCs w:val="28"/>
          <w:vertAlign w:val="superscript"/>
        </w:rPr>
        <w:t>2</w:t>
      </w:r>
      <w:r w:rsidRPr="00557BE1">
        <w:rPr>
          <w:sz w:val="28"/>
          <w:szCs w:val="28"/>
        </w:rPr>
        <w:t xml:space="preserve">. </w:t>
      </w:r>
    </w:p>
    <w:p w:rsidR="00F86038" w:rsidRDefault="00F86038" w:rsidP="00557BE1">
      <w:pPr>
        <w:pStyle w:val="50"/>
        <w:shd w:val="clear" w:color="auto" w:fill="auto"/>
        <w:spacing w:before="0" w:after="189" w:line="360" w:lineRule="auto"/>
        <w:ind w:left="720" w:right="2140"/>
        <w:rPr>
          <w:rStyle w:val="aa"/>
          <w:sz w:val="28"/>
          <w:szCs w:val="28"/>
        </w:rPr>
      </w:pPr>
    </w:p>
    <w:p w:rsidR="00B365E2" w:rsidRPr="00557BE1" w:rsidRDefault="00B365E2" w:rsidP="00557BE1">
      <w:pPr>
        <w:pStyle w:val="50"/>
        <w:shd w:val="clear" w:color="auto" w:fill="auto"/>
        <w:spacing w:before="0" w:after="189" w:line="360" w:lineRule="auto"/>
        <w:ind w:left="720" w:right="2140"/>
        <w:rPr>
          <w:sz w:val="28"/>
          <w:szCs w:val="28"/>
        </w:rPr>
      </w:pPr>
      <w:r w:rsidRPr="00557BE1">
        <w:rPr>
          <w:rStyle w:val="aa"/>
          <w:sz w:val="28"/>
          <w:szCs w:val="28"/>
        </w:rPr>
        <w:t>Заключение:</w:t>
      </w:r>
    </w:p>
    <w:p w:rsidR="00B365E2" w:rsidRPr="00557BE1" w:rsidRDefault="00B365E2" w:rsidP="003F071D">
      <w:pPr>
        <w:pStyle w:val="50"/>
        <w:shd w:val="clear" w:color="auto" w:fill="auto"/>
        <w:spacing w:before="0" w:line="360" w:lineRule="auto"/>
        <w:ind w:right="220" w:firstLine="720"/>
        <w:jc w:val="both"/>
        <w:rPr>
          <w:sz w:val="28"/>
          <w:szCs w:val="28"/>
        </w:rPr>
      </w:pPr>
      <w:r w:rsidRPr="00557BE1">
        <w:rPr>
          <w:sz w:val="28"/>
          <w:szCs w:val="28"/>
        </w:rPr>
        <w:t>Испытания показали, что представленн</w:t>
      </w:r>
      <w:r w:rsidR="002C04FA">
        <w:rPr>
          <w:sz w:val="28"/>
          <w:szCs w:val="28"/>
        </w:rPr>
        <w:t>ая</w:t>
      </w:r>
      <w:r w:rsidRPr="00557BE1">
        <w:rPr>
          <w:sz w:val="28"/>
          <w:szCs w:val="28"/>
        </w:rPr>
        <w:t xml:space="preserve"> </w:t>
      </w:r>
      <w:r w:rsidR="002C04FA">
        <w:rPr>
          <w:sz w:val="28"/>
          <w:szCs w:val="28"/>
        </w:rPr>
        <w:t>конструкция козырька</w:t>
      </w:r>
      <w:r w:rsidRPr="00557BE1">
        <w:rPr>
          <w:sz w:val="28"/>
          <w:szCs w:val="28"/>
        </w:rPr>
        <w:t xml:space="preserve"> выявил</w:t>
      </w:r>
      <w:r w:rsidR="003F071D">
        <w:rPr>
          <w:sz w:val="28"/>
          <w:szCs w:val="28"/>
        </w:rPr>
        <w:t>а</w:t>
      </w:r>
      <w:r w:rsidRPr="00557BE1">
        <w:rPr>
          <w:sz w:val="28"/>
          <w:szCs w:val="28"/>
        </w:rPr>
        <w:t xml:space="preserve"> хорошие эксплуатационные свойства: </w:t>
      </w:r>
      <w:r w:rsidR="002C04FA">
        <w:rPr>
          <w:sz w:val="28"/>
          <w:szCs w:val="28"/>
        </w:rPr>
        <w:t>шесть</w:t>
      </w:r>
      <w:r w:rsidRPr="00557BE1">
        <w:rPr>
          <w:sz w:val="28"/>
          <w:szCs w:val="28"/>
        </w:rPr>
        <w:t xml:space="preserve"> </w:t>
      </w:r>
      <w:r w:rsidR="002C04FA">
        <w:rPr>
          <w:sz w:val="28"/>
          <w:szCs w:val="28"/>
        </w:rPr>
        <w:t>анкер</w:t>
      </w:r>
      <w:r w:rsidRPr="00557BE1">
        <w:rPr>
          <w:sz w:val="28"/>
          <w:szCs w:val="28"/>
        </w:rPr>
        <w:t>ных болт</w:t>
      </w:r>
      <w:r w:rsidR="003F071D">
        <w:rPr>
          <w:sz w:val="28"/>
          <w:szCs w:val="28"/>
        </w:rPr>
        <w:t>ов</w:t>
      </w:r>
      <w:r w:rsidRPr="00557BE1">
        <w:rPr>
          <w:sz w:val="28"/>
          <w:szCs w:val="28"/>
        </w:rPr>
        <w:t xml:space="preserve"> обеспечивают </w:t>
      </w:r>
      <w:r w:rsidR="003F071D">
        <w:rPr>
          <w:sz w:val="28"/>
          <w:szCs w:val="28"/>
        </w:rPr>
        <w:t>надежное</w:t>
      </w:r>
      <w:r w:rsidR="002C04FA">
        <w:rPr>
          <w:sz w:val="28"/>
          <w:szCs w:val="28"/>
        </w:rPr>
        <w:t xml:space="preserve"> креплени</w:t>
      </w:r>
      <w:r w:rsidR="003F071D">
        <w:rPr>
          <w:sz w:val="28"/>
          <w:szCs w:val="28"/>
        </w:rPr>
        <w:t>е</w:t>
      </w:r>
      <w:r w:rsidR="002C04FA">
        <w:rPr>
          <w:sz w:val="28"/>
          <w:szCs w:val="28"/>
        </w:rPr>
        <w:t xml:space="preserve">, профиль не деформируется ни в местах анкеровки, </w:t>
      </w:r>
      <w:r w:rsidR="003F071D">
        <w:rPr>
          <w:sz w:val="28"/>
          <w:szCs w:val="28"/>
        </w:rPr>
        <w:t>ни в зоне крепления стекла, прижимная система на винтах надежно фиксирует стекло в профиле</w:t>
      </w:r>
      <w:r w:rsidRPr="00557BE1">
        <w:rPr>
          <w:sz w:val="28"/>
          <w:szCs w:val="28"/>
        </w:rPr>
        <w:t>. Достигнут</w:t>
      </w:r>
      <w:r w:rsidR="003F071D">
        <w:rPr>
          <w:sz w:val="28"/>
          <w:szCs w:val="28"/>
        </w:rPr>
        <w:t>ая</w:t>
      </w:r>
      <w:r w:rsidRPr="00557BE1">
        <w:rPr>
          <w:sz w:val="28"/>
          <w:szCs w:val="28"/>
        </w:rPr>
        <w:t xml:space="preserve"> предельн</w:t>
      </w:r>
      <w:r w:rsidR="003F071D">
        <w:rPr>
          <w:sz w:val="28"/>
          <w:szCs w:val="28"/>
        </w:rPr>
        <w:t>ая</w:t>
      </w:r>
      <w:r w:rsidRPr="00557BE1">
        <w:rPr>
          <w:sz w:val="28"/>
          <w:szCs w:val="28"/>
        </w:rPr>
        <w:t xml:space="preserve"> распределенн</w:t>
      </w:r>
      <w:r w:rsidR="003F071D">
        <w:rPr>
          <w:sz w:val="28"/>
          <w:szCs w:val="28"/>
        </w:rPr>
        <w:t>ая</w:t>
      </w:r>
      <w:r w:rsidRPr="00557BE1">
        <w:rPr>
          <w:sz w:val="28"/>
          <w:szCs w:val="28"/>
        </w:rPr>
        <w:t xml:space="preserve"> нагрузк</w:t>
      </w:r>
      <w:r w:rsidR="003F071D">
        <w:rPr>
          <w:sz w:val="28"/>
          <w:szCs w:val="28"/>
        </w:rPr>
        <w:t>а</w:t>
      </w:r>
      <w:r w:rsidRPr="00557BE1">
        <w:rPr>
          <w:sz w:val="28"/>
          <w:szCs w:val="28"/>
        </w:rPr>
        <w:t xml:space="preserve"> на консоль составил</w:t>
      </w:r>
      <w:r w:rsidR="003F071D">
        <w:rPr>
          <w:sz w:val="28"/>
          <w:szCs w:val="28"/>
        </w:rPr>
        <w:t xml:space="preserve">а </w:t>
      </w:r>
      <w:r w:rsidRPr="00557BE1">
        <w:rPr>
          <w:sz w:val="28"/>
          <w:szCs w:val="28"/>
        </w:rPr>
        <w:t xml:space="preserve"> </w:t>
      </w:r>
    </w:p>
    <w:p w:rsidR="00174EEC" w:rsidRPr="00557BE1" w:rsidRDefault="003F071D" w:rsidP="00557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589</w:t>
      </w:r>
      <w:r w:rsidR="00B365E2" w:rsidRPr="00557BE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365E2" w:rsidRPr="00557BE1">
        <w:rPr>
          <w:sz w:val="28"/>
          <w:szCs w:val="28"/>
        </w:rPr>
        <w:t xml:space="preserve"> кгс/м</w:t>
      </w:r>
      <w:r w:rsidR="00B365E2" w:rsidRPr="00557BE1">
        <w:rPr>
          <w:sz w:val="28"/>
          <w:szCs w:val="28"/>
          <w:vertAlign w:val="superscript"/>
        </w:rPr>
        <w:t>2</w:t>
      </w:r>
    </w:p>
    <w:p w:rsidR="00174EEC" w:rsidRDefault="00174EEC" w:rsidP="00174EEC">
      <w:pPr>
        <w:jc w:val="both"/>
        <w:rPr>
          <w:sz w:val="28"/>
          <w:szCs w:val="28"/>
        </w:rPr>
      </w:pPr>
    </w:p>
    <w:p w:rsidR="00174EEC" w:rsidRPr="0054492B" w:rsidRDefault="00174EEC" w:rsidP="00174EEC">
      <w:pPr>
        <w:ind w:firstLine="708"/>
        <w:jc w:val="both"/>
        <w:rPr>
          <w:sz w:val="28"/>
          <w:szCs w:val="28"/>
        </w:rPr>
      </w:pPr>
    </w:p>
    <w:p w:rsidR="00174EEC" w:rsidRDefault="00174EEC" w:rsidP="00174EEC">
      <w:pPr>
        <w:jc w:val="both"/>
        <w:rPr>
          <w:sz w:val="28"/>
          <w:szCs w:val="28"/>
        </w:rPr>
      </w:pPr>
      <w:r w:rsidRPr="0054492B">
        <w:rPr>
          <w:sz w:val="28"/>
          <w:szCs w:val="28"/>
        </w:rPr>
        <w:t>Главный специалист</w:t>
      </w:r>
      <w:r w:rsidRPr="0054492B">
        <w:rPr>
          <w:sz w:val="28"/>
          <w:szCs w:val="28"/>
        </w:rPr>
        <w:tab/>
      </w:r>
      <w:r w:rsidRPr="0054492B">
        <w:rPr>
          <w:sz w:val="28"/>
          <w:szCs w:val="28"/>
        </w:rPr>
        <w:tab/>
      </w:r>
      <w:r w:rsidRPr="0054492B">
        <w:rPr>
          <w:sz w:val="28"/>
          <w:szCs w:val="28"/>
        </w:rPr>
        <w:tab/>
      </w:r>
      <w:r w:rsidRPr="0054492B">
        <w:rPr>
          <w:sz w:val="28"/>
          <w:szCs w:val="28"/>
        </w:rPr>
        <w:tab/>
      </w:r>
      <w:r w:rsidRPr="0054492B">
        <w:rPr>
          <w:sz w:val="28"/>
          <w:szCs w:val="28"/>
        </w:rPr>
        <w:tab/>
      </w:r>
      <w:r w:rsidRPr="0054492B">
        <w:rPr>
          <w:sz w:val="28"/>
          <w:szCs w:val="28"/>
        </w:rPr>
        <w:tab/>
        <w:t>О.М. Краузе</w:t>
      </w:r>
    </w:p>
    <w:p w:rsidR="00F16C3C" w:rsidRDefault="00F16C3C" w:rsidP="00174EEC">
      <w:pPr>
        <w:jc w:val="both"/>
        <w:rPr>
          <w:sz w:val="28"/>
          <w:szCs w:val="28"/>
        </w:rPr>
      </w:pPr>
    </w:p>
    <w:p w:rsidR="00745EC7" w:rsidRDefault="00745EC7" w:rsidP="00174EEC">
      <w:pPr>
        <w:jc w:val="both"/>
        <w:rPr>
          <w:sz w:val="28"/>
          <w:szCs w:val="28"/>
        </w:rPr>
      </w:pPr>
    </w:p>
    <w:p w:rsidR="00F16C3C" w:rsidRDefault="00F16C3C" w:rsidP="00174EEC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Масловский</w:t>
      </w:r>
    </w:p>
    <w:p w:rsidR="003F071D" w:rsidRDefault="003F071D" w:rsidP="00174EEC">
      <w:pPr>
        <w:rPr>
          <w:b/>
          <w:sz w:val="18"/>
          <w:szCs w:val="18"/>
        </w:rPr>
        <w:sectPr w:rsidR="003F071D" w:rsidSect="004A199C">
          <w:headerReference w:type="default" r:id="rId7"/>
          <w:footerReference w:type="default" r:id="rId8"/>
          <w:pgSz w:w="11907" w:h="16840"/>
          <w:pgMar w:top="567" w:right="567" w:bottom="794" w:left="1418" w:header="567" w:footer="284" w:gutter="0"/>
          <w:cols w:space="720"/>
          <w:titlePg/>
          <w:docGrid w:linePitch="272"/>
        </w:sectPr>
      </w:pPr>
    </w:p>
    <w:p w:rsidR="003F071D" w:rsidRDefault="00745EC7" w:rsidP="00745EC7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6433787" cy="5181496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20520_1107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517" cy="51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C7" w:rsidRDefault="00745EC7" w:rsidP="00745EC7">
      <w:pPr>
        <w:jc w:val="center"/>
        <w:rPr>
          <w:b/>
          <w:sz w:val="18"/>
          <w:szCs w:val="18"/>
        </w:rPr>
      </w:pPr>
    </w:p>
    <w:p w:rsidR="004A199C" w:rsidRDefault="00745EC7" w:rsidP="00745EC7">
      <w:pPr>
        <w:jc w:val="center"/>
        <w:rPr>
          <w:sz w:val="28"/>
          <w:szCs w:val="28"/>
        </w:rPr>
      </w:pPr>
      <w:r w:rsidRPr="00745EC7">
        <w:rPr>
          <w:sz w:val="28"/>
          <w:szCs w:val="28"/>
        </w:rPr>
        <w:t xml:space="preserve">Рисунок 1 – Образец козырька </w:t>
      </w:r>
      <w:r>
        <w:rPr>
          <w:sz w:val="28"/>
          <w:szCs w:val="28"/>
        </w:rPr>
        <w:t>в испытательном сте</w:t>
      </w:r>
      <w:r w:rsidRPr="00745EC7">
        <w:rPr>
          <w:sz w:val="28"/>
          <w:szCs w:val="28"/>
        </w:rPr>
        <w:t>нде</w:t>
      </w:r>
    </w:p>
    <w:p w:rsidR="004A199C" w:rsidRPr="004A199C" w:rsidRDefault="004A199C" w:rsidP="004A199C">
      <w:pPr>
        <w:rPr>
          <w:sz w:val="28"/>
          <w:szCs w:val="28"/>
        </w:rPr>
      </w:pPr>
    </w:p>
    <w:p w:rsidR="004A199C" w:rsidRPr="004A199C" w:rsidRDefault="004A199C" w:rsidP="004A199C">
      <w:pPr>
        <w:rPr>
          <w:sz w:val="28"/>
          <w:szCs w:val="28"/>
        </w:rPr>
      </w:pPr>
    </w:p>
    <w:p w:rsidR="00745EC7" w:rsidRPr="004A199C" w:rsidRDefault="004A199C" w:rsidP="004A199C">
      <w:pPr>
        <w:tabs>
          <w:tab w:val="left" w:pos="6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1558" w:rsidRDefault="003F071D" w:rsidP="00174EEC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44100CF" wp14:editId="576400F4">
            <wp:extent cx="8431480" cy="5450774"/>
            <wp:effectExtent l="0" t="0" r="8255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1D" w:rsidRDefault="003F071D" w:rsidP="00174EEC">
      <w:pPr>
        <w:rPr>
          <w:b/>
          <w:sz w:val="18"/>
          <w:szCs w:val="18"/>
        </w:rPr>
      </w:pPr>
    </w:p>
    <w:p w:rsidR="003F071D" w:rsidRPr="003F071D" w:rsidRDefault="003F071D" w:rsidP="003F071D">
      <w:pPr>
        <w:jc w:val="center"/>
        <w:rPr>
          <w:sz w:val="28"/>
          <w:szCs w:val="28"/>
        </w:rPr>
      </w:pPr>
      <w:r w:rsidRPr="003F071D">
        <w:rPr>
          <w:sz w:val="28"/>
          <w:szCs w:val="28"/>
        </w:rPr>
        <w:t>Рисунок 2 – Зависимость прогиба консоли от нагрузки</w:t>
      </w:r>
    </w:p>
    <w:sectPr w:rsidR="003F071D" w:rsidRPr="003F071D" w:rsidSect="003F071D">
      <w:pgSz w:w="16840" w:h="11907" w:orient="landscape"/>
      <w:pgMar w:top="1418" w:right="567" w:bottom="567" w:left="79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946" w:rsidRDefault="00610946" w:rsidP="004A199C">
      <w:r>
        <w:separator/>
      </w:r>
    </w:p>
  </w:endnote>
  <w:endnote w:type="continuationSeparator" w:id="0">
    <w:p w:rsidR="00610946" w:rsidRDefault="00610946" w:rsidP="004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00039"/>
      <w:docPartObj>
        <w:docPartGallery w:val="Page Numbers (Bottom of Page)"/>
        <w:docPartUnique/>
      </w:docPartObj>
    </w:sdtPr>
    <w:sdtEndPr/>
    <w:sdtContent>
      <w:p w:rsidR="004A199C" w:rsidRDefault="004A199C" w:rsidP="004A199C">
        <w:pPr>
          <w:pStyle w:val="ad"/>
          <w:ind w:firstLine="1416"/>
          <w:jc w:val="center"/>
        </w:pPr>
        <w:r>
          <w:t xml:space="preserve">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12D9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  <w:t>Всего листов 6</w:t>
        </w:r>
      </w:p>
    </w:sdtContent>
  </w:sdt>
  <w:p w:rsidR="004A199C" w:rsidRDefault="004A19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946" w:rsidRDefault="00610946" w:rsidP="004A199C">
      <w:r>
        <w:separator/>
      </w:r>
    </w:p>
  </w:footnote>
  <w:footnote w:type="continuationSeparator" w:id="0">
    <w:p w:rsidR="00610946" w:rsidRDefault="00610946" w:rsidP="004A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99C" w:rsidRPr="004A199C" w:rsidRDefault="004A199C" w:rsidP="004A199C">
    <w:pPr>
      <w:pStyle w:val="ab"/>
      <w:jc w:val="right"/>
      <w:rPr>
        <w:sz w:val="22"/>
        <w:szCs w:val="22"/>
      </w:rPr>
    </w:pPr>
    <w:r w:rsidRPr="004A199C">
      <w:rPr>
        <w:sz w:val="22"/>
        <w:szCs w:val="22"/>
      </w:rPr>
      <w:t>Протокол испытаний № 13 от 23.05.2022</w:t>
    </w:r>
  </w:p>
  <w:p w:rsidR="004A199C" w:rsidRDefault="004A19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F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905066"/>
    <w:multiLevelType w:val="hybridMultilevel"/>
    <w:tmpl w:val="37063FC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38C04D3"/>
    <w:multiLevelType w:val="hybridMultilevel"/>
    <w:tmpl w:val="6BEA82A0"/>
    <w:lvl w:ilvl="0" w:tplc="AB5A4C2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1A8D488C"/>
    <w:multiLevelType w:val="hybridMultilevel"/>
    <w:tmpl w:val="11F4118A"/>
    <w:lvl w:ilvl="0" w:tplc="98BAC29A">
      <w:start w:val="6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1110499"/>
    <w:multiLevelType w:val="singleLevel"/>
    <w:tmpl w:val="FFAAE84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1F255DB"/>
    <w:multiLevelType w:val="singleLevel"/>
    <w:tmpl w:val="08E80E3C"/>
    <w:lvl w:ilvl="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6" w15:restartNumberingAfterBreak="0">
    <w:nsid w:val="32F822B4"/>
    <w:multiLevelType w:val="hybridMultilevel"/>
    <w:tmpl w:val="CBB8F0D0"/>
    <w:lvl w:ilvl="0" w:tplc="F75AC6B6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D61688A"/>
    <w:multiLevelType w:val="singleLevel"/>
    <w:tmpl w:val="7A00DC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707B0C"/>
    <w:multiLevelType w:val="hybridMultilevel"/>
    <w:tmpl w:val="848EA608"/>
    <w:lvl w:ilvl="0" w:tplc="EB581A8A">
      <w:start w:val="1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FFB28D7"/>
    <w:multiLevelType w:val="hybridMultilevel"/>
    <w:tmpl w:val="E41CC334"/>
    <w:lvl w:ilvl="0" w:tplc="1D7475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5BA10D3"/>
    <w:multiLevelType w:val="hybridMultilevel"/>
    <w:tmpl w:val="3D600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E2AE8"/>
    <w:multiLevelType w:val="hybridMultilevel"/>
    <w:tmpl w:val="86144E74"/>
    <w:lvl w:ilvl="0" w:tplc="D46819E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BB28D7"/>
    <w:multiLevelType w:val="hybridMultilevel"/>
    <w:tmpl w:val="2F0AECE0"/>
    <w:lvl w:ilvl="0" w:tplc="68A4D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7A235B"/>
    <w:multiLevelType w:val="hybridMultilevel"/>
    <w:tmpl w:val="5A969320"/>
    <w:lvl w:ilvl="0" w:tplc="2C08AC3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755E5C"/>
    <w:multiLevelType w:val="hybridMultilevel"/>
    <w:tmpl w:val="6936B246"/>
    <w:lvl w:ilvl="0" w:tplc="61521E28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9D84E7F"/>
    <w:multiLevelType w:val="singleLevel"/>
    <w:tmpl w:val="420E5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16336C5"/>
    <w:multiLevelType w:val="multilevel"/>
    <w:tmpl w:val="A8E8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713A13"/>
    <w:multiLevelType w:val="hybridMultilevel"/>
    <w:tmpl w:val="9EA6C296"/>
    <w:lvl w:ilvl="0" w:tplc="91C4975E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 w16cid:durableId="598486578">
    <w:abstractNumId w:val="0"/>
  </w:num>
  <w:num w:numId="2" w16cid:durableId="2134471410">
    <w:abstractNumId w:val="15"/>
  </w:num>
  <w:num w:numId="3" w16cid:durableId="1400471166">
    <w:abstractNumId w:val="7"/>
  </w:num>
  <w:num w:numId="4" w16cid:durableId="937057404">
    <w:abstractNumId w:val="5"/>
  </w:num>
  <w:num w:numId="5" w16cid:durableId="461730950">
    <w:abstractNumId w:val="4"/>
  </w:num>
  <w:num w:numId="6" w16cid:durableId="86391104">
    <w:abstractNumId w:val="11"/>
  </w:num>
  <w:num w:numId="7" w16cid:durableId="475683035">
    <w:abstractNumId w:val="12"/>
  </w:num>
  <w:num w:numId="8" w16cid:durableId="1055392651">
    <w:abstractNumId w:val="2"/>
  </w:num>
  <w:num w:numId="9" w16cid:durableId="1514564706">
    <w:abstractNumId w:val="14"/>
  </w:num>
  <w:num w:numId="10" w16cid:durableId="1271667671">
    <w:abstractNumId w:val="8"/>
  </w:num>
  <w:num w:numId="11" w16cid:durableId="174616019">
    <w:abstractNumId w:val="9"/>
  </w:num>
  <w:num w:numId="12" w16cid:durableId="666179047">
    <w:abstractNumId w:val="6"/>
  </w:num>
  <w:num w:numId="13" w16cid:durableId="1585841563">
    <w:abstractNumId w:val="10"/>
  </w:num>
  <w:num w:numId="14" w16cid:durableId="1480925216">
    <w:abstractNumId w:val="17"/>
  </w:num>
  <w:num w:numId="15" w16cid:durableId="606695764">
    <w:abstractNumId w:val="3"/>
  </w:num>
  <w:num w:numId="16" w16cid:durableId="1683239887">
    <w:abstractNumId w:val="1"/>
  </w:num>
  <w:num w:numId="17" w16cid:durableId="1726173256">
    <w:abstractNumId w:val="13"/>
  </w:num>
  <w:num w:numId="18" w16cid:durableId="1904548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8E"/>
    <w:rsid w:val="000015F2"/>
    <w:rsid w:val="000269BD"/>
    <w:rsid w:val="00031587"/>
    <w:rsid w:val="00036115"/>
    <w:rsid w:val="00037205"/>
    <w:rsid w:val="00042EFF"/>
    <w:rsid w:val="00045C93"/>
    <w:rsid w:val="00047512"/>
    <w:rsid w:val="00056978"/>
    <w:rsid w:val="00064B85"/>
    <w:rsid w:val="00075B0C"/>
    <w:rsid w:val="000835DB"/>
    <w:rsid w:val="000874F8"/>
    <w:rsid w:val="00087FF9"/>
    <w:rsid w:val="000901CC"/>
    <w:rsid w:val="0009084E"/>
    <w:rsid w:val="00091600"/>
    <w:rsid w:val="000B10AA"/>
    <w:rsid w:val="000B393B"/>
    <w:rsid w:val="000B3E0D"/>
    <w:rsid w:val="000D7286"/>
    <w:rsid w:val="000E1A93"/>
    <w:rsid w:val="00102616"/>
    <w:rsid w:val="00112085"/>
    <w:rsid w:val="00114351"/>
    <w:rsid w:val="00122D51"/>
    <w:rsid w:val="001234AB"/>
    <w:rsid w:val="00131D45"/>
    <w:rsid w:val="0013250B"/>
    <w:rsid w:val="00137DC0"/>
    <w:rsid w:val="0015298E"/>
    <w:rsid w:val="00154486"/>
    <w:rsid w:val="001620E5"/>
    <w:rsid w:val="00162CA5"/>
    <w:rsid w:val="00164F35"/>
    <w:rsid w:val="001728F4"/>
    <w:rsid w:val="001733A2"/>
    <w:rsid w:val="0017386A"/>
    <w:rsid w:val="00174EEC"/>
    <w:rsid w:val="00180BC0"/>
    <w:rsid w:val="001928C6"/>
    <w:rsid w:val="0019467A"/>
    <w:rsid w:val="001A7168"/>
    <w:rsid w:val="001B3A68"/>
    <w:rsid w:val="001B6722"/>
    <w:rsid w:val="001C3CDC"/>
    <w:rsid w:val="001C58A9"/>
    <w:rsid w:val="001D12E8"/>
    <w:rsid w:val="001D2F8B"/>
    <w:rsid w:val="001D5A0D"/>
    <w:rsid w:val="001F0439"/>
    <w:rsid w:val="001F5FF9"/>
    <w:rsid w:val="002019CE"/>
    <w:rsid w:val="00203A20"/>
    <w:rsid w:val="00204864"/>
    <w:rsid w:val="002101B6"/>
    <w:rsid w:val="002273DF"/>
    <w:rsid w:val="002304B8"/>
    <w:rsid w:val="0023300A"/>
    <w:rsid w:val="00250D0C"/>
    <w:rsid w:val="002529C6"/>
    <w:rsid w:val="0026403B"/>
    <w:rsid w:val="00282480"/>
    <w:rsid w:val="002950D0"/>
    <w:rsid w:val="002964A1"/>
    <w:rsid w:val="002A1558"/>
    <w:rsid w:val="002A3641"/>
    <w:rsid w:val="002A4EFB"/>
    <w:rsid w:val="002B4118"/>
    <w:rsid w:val="002C04FA"/>
    <w:rsid w:val="002D0BB4"/>
    <w:rsid w:val="002D1249"/>
    <w:rsid w:val="002D2047"/>
    <w:rsid w:val="002E3BE9"/>
    <w:rsid w:val="002E6277"/>
    <w:rsid w:val="002F2C92"/>
    <w:rsid w:val="002F6A29"/>
    <w:rsid w:val="00310E2B"/>
    <w:rsid w:val="0031477C"/>
    <w:rsid w:val="0033163C"/>
    <w:rsid w:val="00334AFA"/>
    <w:rsid w:val="003366A8"/>
    <w:rsid w:val="00346F88"/>
    <w:rsid w:val="00361BE3"/>
    <w:rsid w:val="00373B80"/>
    <w:rsid w:val="00377C43"/>
    <w:rsid w:val="00383E25"/>
    <w:rsid w:val="00384D48"/>
    <w:rsid w:val="003B052A"/>
    <w:rsid w:val="003C1989"/>
    <w:rsid w:val="003C7E4A"/>
    <w:rsid w:val="003D26E5"/>
    <w:rsid w:val="003E0E97"/>
    <w:rsid w:val="003E450F"/>
    <w:rsid w:val="003E4F9D"/>
    <w:rsid w:val="003E5BF7"/>
    <w:rsid w:val="003F071D"/>
    <w:rsid w:val="003F545F"/>
    <w:rsid w:val="00400191"/>
    <w:rsid w:val="004312D9"/>
    <w:rsid w:val="004328CC"/>
    <w:rsid w:val="00435530"/>
    <w:rsid w:val="00435E7E"/>
    <w:rsid w:val="0044048E"/>
    <w:rsid w:val="0045248B"/>
    <w:rsid w:val="00461219"/>
    <w:rsid w:val="004669BA"/>
    <w:rsid w:val="004732CB"/>
    <w:rsid w:val="0047579F"/>
    <w:rsid w:val="00487250"/>
    <w:rsid w:val="004A00F4"/>
    <w:rsid w:val="004A199C"/>
    <w:rsid w:val="004B63F2"/>
    <w:rsid w:val="004C0F81"/>
    <w:rsid w:val="004C1418"/>
    <w:rsid w:val="004C5DEC"/>
    <w:rsid w:val="004C6C65"/>
    <w:rsid w:val="004C6EA3"/>
    <w:rsid w:val="004D0452"/>
    <w:rsid w:val="004D453F"/>
    <w:rsid w:val="004D5588"/>
    <w:rsid w:val="004E4730"/>
    <w:rsid w:val="004E59CC"/>
    <w:rsid w:val="004F0B74"/>
    <w:rsid w:val="004F17DC"/>
    <w:rsid w:val="004F4CBA"/>
    <w:rsid w:val="004F4DD1"/>
    <w:rsid w:val="00514D76"/>
    <w:rsid w:val="00527D80"/>
    <w:rsid w:val="00540082"/>
    <w:rsid w:val="00542111"/>
    <w:rsid w:val="00544452"/>
    <w:rsid w:val="005466A9"/>
    <w:rsid w:val="005561AD"/>
    <w:rsid w:val="00557BE1"/>
    <w:rsid w:val="00561F79"/>
    <w:rsid w:val="00562623"/>
    <w:rsid w:val="00564AD0"/>
    <w:rsid w:val="00574545"/>
    <w:rsid w:val="00586762"/>
    <w:rsid w:val="00592157"/>
    <w:rsid w:val="00592367"/>
    <w:rsid w:val="005970CF"/>
    <w:rsid w:val="005A68B2"/>
    <w:rsid w:val="005B116B"/>
    <w:rsid w:val="005E2BC8"/>
    <w:rsid w:val="005E455B"/>
    <w:rsid w:val="005E4BEF"/>
    <w:rsid w:val="006058A3"/>
    <w:rsid w:val="00610946"/>
    <w:rsid w:val="00615475"/>
    <w:rsid w:val="0062500B"/>
    <w:rsid w:val="00630637"/>
    <w:rsid w:val="006471C6"/>
    <w:rsid w:val="00650850"/>
    <w:rsid w:val="00651916"/>
    <w:rsid w:val="00652D62"/>
    <w:rsid w:val="00663346"/>
    <w:rsid w:val="00664458"/>
    <w:rsid w:val="006838DB"/>
    <w:rsid w:val="00684A66"/>
    <w:rsid w:val="00690947"/>
    <w:rsid w:val="006927BB"/>
    <w:rsid w:val="006D2302"/>
    <w:rsid w:val="006D3979"/>
    <w:rsid w:val="006D5949"/>
    <w:rsid w:val="006E01F4"/>
    <w:rsid w:val="006E16DD"/>
    <w:rsid w:val="0071582E"/>
    <w:rsid w:val="00730094"/>
    <w:rsid w:val="0073193E"/>
    <w:rsid w:val="00733235"/>
    <w:rsid w:val="0074195B"/>
    <w:rsid w:val="00744D3F"/>
    <w:rsid w:val="007451D0"/>
    <w:rsid w:val="00745B5C"/>
    <w:rsid w:val="00745EC7"/>
    <w:rsid w:val="00761714"/>
    <w:rsid w:val="00772614"/>
    <w:rsid w:val="007761CC"/>
    <w:rsid w:val="00791868"/>
    <w:rsid w:val="007A1F0C"/>
    <w:rsid w:val="007A28F1"/>
    <w:rsid w:val="007A2DB6"/>
    <w:rsid w:val="007A4448"/>
    <w:rsid w:val="007A7A83"/>
    <w:rsid w:val="007B45BA"/>
    <w:rsid w:val="007B71C3"/>
    <w:rsid w:val="007C28D9"/>
    <w:rsid w:val="007C77C5"/>
    <w:rsid w:val="007F6D51"/>
    <w:rsid w:val="008060CD"/>
    <w:rsid w:val="00811867"/>
    <w:rsid w:val="008125CD"/>
    <w:rsid w:val="0082726E"/>
    <w:rsid w:val="00853E41"/>
    <w:rsid w:val="00857AC2"/>
    <w:rsid w:val="00886C9F"/>
    <w:rsid w:val="0089205A"/>
    <w:rsid w:val="008967EF"/>
    <w:rsid w:val="008A1ED4"/>
    <w:rsid w:val="008B13D8"/>
    <w:rsid w:val="008B5107"/>
    <w:rsid w:val="008C0046"/>
    <w:rsid w:val="008D1303"/>
    <w:rsid w:val="008E0177"/>
    <w:rsid w:val="008E624D"/>
    <w:rsid w:val="008F1AC9"/>
    <w:rsid w:val="008F204E"/>
    <w:rsid w:val="00904839"/>
    <w:rsid w:val="00907F90"/>
    <w:rsid w:val="00910D46"/>
    <w:rsid w:val="009120E6"/>
    <w:rsid w:val="009148D4"/>
    <w:rsid w:val="00914F7F"/>
    <w:rsid w:val="00914FCD"/>
    <w:rsid w:val="009167A8"/>
    <w:rsid w:val="00921089"/>
    <w:rsid w:val="00921A59"/>
    <w:rsid w:val="00921FC5"/>
    <w:rsid w:val="00927FF1"/>
    <w:rsid w:val="0094052D"/>
    <w:rsid w:val="009423DA"/>
    <w:rsid w:val="0095281E"/>
    <w:rsid w:val="00952984"/>
    <w:rsid w:val="0095376E"/>
    <w:rsid w:val="00973F31"/>
    <w:rsid w:val="009A4036"/>
    <w:rsid w:val="009B2D27"/>
    <w:rsid w:val="009C40F4"/>
    <w:rsid w:val="009D4D48"/>
    <w:rsid w:val="009E2213"/>
    <w:rsid w:val="009E5237"/>
    <w:rsid w:val="009E5B34"/>
    <w:rsid w:val="009E5DAE"/>
    <w:rsid w:val="009F201A"/>
    <w:rsid w:val="009F3007"/>
    <w:rsid w:val="009F400C"/>
    <w:rsid w:val="009F5358"/>
    <w:rsid w:val="00A01504"/>
    <w:rsid w:val="00A0226B"/>
    <w:rsid w:val="00A07CE1"/>
    <w:rsid w:val="00A14FBC"/>
    <w:rsid w:val="00A1684E"/>
    <w:rsid w:val="00A227FC"/>
    <w:rsid w:val="00A3166C"/>
    <w:rsid w:val="00A5659D"/>
    <w:rsid w:val="00A611A8"/>
    <w:rsid w:val="00A6593B"/>
    <w:rsid w:val="00A67216"/>
    <w:rsid w:val="00A67F9D"/>
    <w:rsid w:val="00A73858"/>
    <w:rsid w:val="00A97829"/>
    <w:rsid w:val="00AA1F03"/>
    <w:rsid w:val="00AA2C9B"/>
    <w:rsid w:val="00AA48FC"/>
    <w:rsid w:val="00AA6A0D"/>
    <w:rsid w:val="00AB2D16"/>
    <w:rsid w:val="00AB47E8"/>
    <w:rsid w:val="00AC4BB2"/>
    <w:rsid w:val="00AC5AD7"/>
    <w:rsid w:val="00AC71B9"/>
    <w:rsid w:val="00AD44D8"/>
    <w:rsid w:val="00AD5D62"/>
    <w:rsid w:val="00AD71B0"/>
    <w:rsid w:val="00AE009A"/>
    <w:rsid w:val="00AE31E1"/>
    <w:rsid w:val="00AE3663"/>
    <w:rsid w:val="00AE7ED0"/>
    <w:rsid w:val="00AF442C"/>
    <w:rsid w:val="00AF7BA6"/>
    <w:rsid w:val="00B01FF7"/>
    <w:rsid w:val="00B02559"/>
    <w:rsid w:val="00B07902"/>
    <w:rsid w:val="00B108AD"/>
    <w:rsid w:val="00B15C71"/>
    <w:rsid w:val="00B17A31"/>
    <w:rsid w:val="00B250B4"/>
    <w:rsid w:val="00B318AD"/>
    <w:rsid w:val="00B32FAC"/>
    <w:rsid w:val="00B341FD"/>
    <w:rsid w:val="00B355FF"/>
    <w:rsid w:val="00B365E2"/>
    <w:rsid w:val="00B414E9"/>
    <w:rsid w:val="00B47313"/>
    <w:rsid w:val="00B504E6"/>
    <w:rsid w:val="00B52468"/>
    <w:rsid w:val="00B52CF5"/>
    <w:rsid w:val="00B5565E"/>
    <w:rsid w:val="00B61DBB"/>
    <w:rsid w:val="00B70F2A"/>
    <w:rsid w:val="00B71DC3"/>
    <w:rsid w:val="00B74356"/>
    <w:rsid w:val="00B86C91"/>
    <w:rsid w:val="00B957AF"/>
    <w:rsid w:val="00BA0D08"/>
    <w:rsid w:val="00BA359F"/>
    <w:rsid w:val="00BB75D6"/>
    <w:rsid w:val="00BC16BA"/>
    <w:rsid w:val="00BE1AD0"/>
    <w:rsid w:val="00BE2686"/>
    <w:rsid w:val="00BE67DB"/>
    <w:rsid w:val="00BF4B3D"/>
    <w:rsid w:val="00C06465"/>
    <w:rsid w:val="00C2588F"/>
    <w:rsid w:val="00C33214"/>
    <w:rsid w:val="00C36489"/>
    <w:rsid w:val="00C43069"/>
    <w:rsid w:val="00C4347D"/>
    <w:rsid w:val="00C70323"/>
    <w:rsid w:val="00C7416E"/>
    <w:rsid w:val="00C81354"/>
    <w:rsid w:val="00C81659"/>
    <w:rsid w:val="00C95223"/>
    <w:rsid w:val="00CA03DD"/>
    <w:rsid w:val="00CA0D35"/>
    <w:rsid w:val="00CB6AAC"/>
    <w:rsid w:val="00CB733A"/>
    <w:rsid w:val="00CC261A"/>
    <w:rsid w:val="00CC34BE"/>
    <w:rsid w:val="00CC5114"/>
    <w:rsid w:val="00CC7CFD"/>
    <w:rsid w:val="00CD3EC6"/>
    <w:rsid w:val="00CF4BF6"/>
    <w:rsid w:val="00D02528"/>
    <w:rsid w:val="00D137F2"/>
    <w:rsid w:val="00D31BC6"/>
    <w:rsid w:val="00D44BDB"/>
    <w:rsid w:val="00D60884"/>
    <w:rsid w:val="00D762E2"/>
    <w:rsid w:val="00D80649"/>
    <w:rsid w:val="00D82AC3"/>
    <w:rsid w:val="00D8475C"/>
    <w:rsid w:val="00D95482"/>
    <w:rsid w:val="00DB4CE7"/>
    <w:rsid w:val="00DB4D73"/>
    <w:rsid w:val="00DC273B"/>
    <w:rsid w:val="00DD1CBD"/>
    <w:rsid w:val="00DD539E"/>
    <w:rsid w:val="00DD562C"/>
    <w:rsid w:val="00DE6382"/>
    <w:rsid w:val="00DF1E77"/>
    <w:rsid w:val="00DF314E"/>
    <w:rsid w:val="00DF6D70"/>
    <w:rsid w:val="00E03436"/>
    <w:rsid w:val="00E04982"/>
    <w:rsid w:val="00E066BC"/>
    <w:rsid w:val="00E13175"/>
    <w:rsid w:val="00E23810"/>
    <w:rsid w:val="00E23E02"/>
    <w:rsid w:val="00E340B4"/>
    <w:rsid w:val="00E34395"/>
    <w:rsid w:val="00E37BE0"/>
    <w:rsid w:val="00E64F1D"/>
    <w:rsid w:val="00E71B2F"/>
    <w:rsid w:val="00E74AC0"/>
    <w:rsid w:val="00E86627"/>
    <w:rsid w:val="00EA2792"/>
    <w:rsid w:val="00EA4A3D"/>
    <w:rsid w:val="00EA6825"/>
    <w:rsid w:val="00EB04A5"/>
    <w:rsid w:val="00EB5D06"/>
    <w:rsid w:val="00EB650B"/>
    <w:rsid w:val="00EC679C"/>
    <w:rsid w:val="00ED00FF"/>
    <w:rsid w:val="00ED1A78"/>
    <w:rsid w:val="00ED2549"/>
    <w:rsid w:val="00ED3F62"/>
    <w:rsid w:val="00ED5B15"/>
    <w:rsid w:val="00EE274F"/>
    <w:rsid w:val="00EF07E2"/>
    <w:rsid w:val="00EF0D05"/>
    <w:rsid w:val="00EF1950"/>
    <w:rsid w:val="00EF6DAB"/>
    <w:rsid w:val="00F16C3C"/>
    <w:rsid w:val="00F17E8A"/>
    <w:rsid w:val="00F2282E"/>
    <w:rsid w:val="00F30CA0"/>
    <w:rsid w:val="00F3499C"/>
    <w:rsid w:val="00F43E09"/>
    <w:rsid w:val="00F475EE"/>
    <w:rsid w:val="00F6374A"/>
    <w:rsid w:val="00F751B3"/>
    <w:rsid w:val="00F8006F"/>
    <w:rsid w:val="00F86038"/>
    <w:rsid w:val="00F86C86"/>
    <w:rsid w:val="00FA75FB"/>
    <w:rsid w:val="00FB3223"/>
    <w:rsid w:val="00FB3B8D"/>
    <w:rsid w:val="00FB5409"/>
    <w:rsid w:val="00FC0E2C"/>
    <w:rsid w:val="00FD5888"/>
    <w:rsid w:val="00FE09FB"/>
    <w:rsid w:val="00FF01F2"/>
    <w:rsid w:val="00FF34AB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28C2-E3A0-4755-916B-5E1F963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before="120" w:line="360" w:lineRule="auto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left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sz w:val="24"/>
    </w:rPr>
  </w:style>
  <w:style w:type="paragraph" w:styleId="a4">
    <w:name w:val="Body Text Indent"/>
    <w:basedOn w:val="a"/>
    <w:pPr>
      <w:ind w:left="720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table" w:styleId="a5">
    <w:name w:val="Table Grid"/>
    <w:basedOn w:val="a1"/>
    <w:rsid w:val="0025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03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034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048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50"/>
    <w:rsid w:val="00B365E2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B365E2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365E2"/>
    <w:rPr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9"/>
    <w:rsid w:val="00B365E2"/>
    <w:rPr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9"/>
    <w:rsid w:val="00B365E2"/>
    <w:rPr>
      <w:spacing w:val="30"/>
      <w:sz w:val="23"/>
      <w:szCs w:val="23"/>
      <w:shd w:val="clear" w:color="auto" w:fill="FFFFFF"/>
      <w:lang w:val="en-US"/>
    </w:rPr>
  </w:style>
  <w:style w:type="paragraph" w:customStyle="1" w:styleId="50">
    <w:name w:val="Основной текст5"/>
    <w:basedOn w:val="a"/>
    <w:link w:val="a9"/>
    <w:rsid w:val="00B365E2"/>
    <w:pPr>
      <w:shd w:val="clear" w:color="auto" w:fill="FFFFFF"/>
      <w:spacing w:before="540" w:line="0" w:lineRule="atLeast"/>
    </w:pPr>
    <w:rPr>
      <w:sz w:val="23"/>
      <w:szCs w:val="23"/>
    </w:rPr>
  </w:style>
  <w:style w:type="paragraph" w:customStyle="1" w:styleId="41">
    <w:name w:val="Основной текст (4)"/>
    <w:basedOn w:val="a"/>
    <w:link w:val="40"/>
    <w:rsid w:val="00B365E2"/>
    <w:pPr>
      <w:shd w:val="clear" w:color="auto" w:fill="FFFFFF"/>
      <w:spacing w:before="240" w:line="275" w:lineRule="exact"/>
    </w:pPr>
    <w:rPr>
      <w:sz w:val="23"/>
      <w:szCs w:val="23"/>
    </w:rPr>
  </w:style>
  <w:style w:type="paragraph" w:styleId="ab">
    <w:name w:val="header"/>
    <w:basedOn w:val="a"/>
    <w:link w:val="ac"/>
    <w:uiPriority w:val="99"/>
    <w:rsid w:val="004A1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199C"/>
  </w:style>
  <w:style w:type="paragraph" w:styleId="ad">
    <w:name w:val="footer"/>
    <w:basedOn w:val="a"/>
    <w:link w:val="ae"/>
    <w:uiPriority w:val="99"/>
    <w:rsid w:val="004A1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chart" Target="charts/chart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0;&#1072;\&#1044;&#1086;&#1085;&#1089;&#1082;&#1086;&#1081;%20&#1072;&#1083;&#1102;&#1084;&#1080;&#1085;&#1080;&#1081;%20&#1082;&#1086;&#1079;&#1099;&#1088;&#1077;&#1082;\&#1056;&#1077;&#1079;&#1091;&#1083;&#1100;&#1090;&#1072;&#1090;&#1099;%20&#1080;&#1089;&#1087;&#1099;&#1090;&#1072;&#1085;&#1080;&#1081;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Лист1!$G$4:$G$11</c:f>
              <c:numCache>
                <c:formatCode>0.0</c:formatCode>
                <c:ptCount val="8"/>
                <c:pt idx="0" formatCode="General">
                  <c:v>0</c:v>
                </c:pt>
                <c:pt idx="1">
                  <c:v>15.385</c:v>
                </c:pt>
                <c:pt idx="2">
                  <c:v>27.74</c:v>
                </c:pt>
                <c:pt idx="3">
                  <c:v>43.29</c:v>
                </c:pt>
                <c:pt idx="4">
                  <c:v>59.664999999999999</c:v>
                </c:pt>
                <c:pt idx="5">
                  <c:v>78.715000000000003</c:v>
                </c:pt>
                <c:pt idx="6">
                  <c:v>95.06</c:v>
                </c:pt>
                <c:pt idx="7">
                  <c:v>115.575</c:v>
                </c:pt>
              </c:numCache>
            </c:numRef>
          </c:xVal>
          <c:yVal>
            <c:numRef>
              <c:f>Лист1!$B$4:$B$11</c:f>
              <c:numCache>
                <c:formatCode>0.0</c:formatCode>
                <c:ptCount val="8"/>
                <c:pt idx="0">
                  <c:v>0</c:v>
                </c:pt>
                <c:pt idx="1">
                  <c:v>0.6</c:v>
                </c:pt>
                <c:pt idx="2">
                  <c:v>1.2</c:v>
                </c:pt>
                <c:pt idx="3">
                  <c:v>1.7999999999999998</c:v>
                </c:pt>
                <c:pt idx="4">
                  <c:v>2.4</c:v>
                </c:pt>
                <c:pt idx="5">
                  <c:v>3</c:v>
                </c:pt>
                <c:pt idx="6">
                  <c:v>3.6</c:v>
                </c:pt>
                <c:pt idx="7">
                  <c:v>4.2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880-AD41-AAD0-E9381D3DA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986704"/>
        <c:axId val="481988272"/>
      </c:scatterChart>
      <c:valAx>
        <c:axId val="48198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aseline="0">
                    <a:solidFill>
                      <a:sysClr val="windowText" lastClr="000000"/>
                    </a:solidFill>
                  </a:rPr>
                  <a:t>Изгиб консоли, мм</a:t>
                </a:r>
              </a:p>
            </c:rich>
          </c:tx>
          <c:layout>
            <c:manualLayout>
              <c:xMode val="edge"/>
              <c:yMode val="edge"/>
              <c:x val="0.46096848140251534"/>
              <c:y val="0.945406167979002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988272"/>
        <c:crosses val="autoZero"/>
        <c:crossBetween val="midCat"/>
      </c:valAx>
      <c:valAx>
        <c:axId val="4819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aseline="0">
                    <a:solidFill>
                      <a:sysClr val="windowText" lastClr="000000"/>
                    </a:solidFill>
                  </a:rPr>
                  <a:t>Нагрузка, кН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9867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RUSSIAN FEDERATION</vt:lpstr>
    </vt:vector>
  </TitlesOfParts>
  <Company>Elcom Ltd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RUSSIAN FEDERATION</dc:title>
  <dc:subject/>
  <dc:creator>Владимир Лазарев</dc:creator>
  <cp:keywords/>
  <cp:lastModifiedBy>Гость</cp:lastModifiedBy>
  <cp:revision>2</cp:revision>
  <cp:lastPrinted>2021-03-19T07:27:00Z</cp:lastPrinted>
  <dcterms:created xsi:type="dcterms:W3CDTF">2022-05-24T09:16:00Z</dcterms:created>
  <dcterms:modified xsi:type="dcterms:W3CDTF">2022-05-24T09:16:00Z</dcterms:modified>
</cp:coreProperties>
</file>